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F78A" w14:textId="77777777" w:rsidR="00ED77DA" w:rsidRDefault="00000000">
      <w:pPr>
        <w:pStyle w:val="Title"/>
      </w:pPr>
      <w:r>
        <w:rPr>
          <w:color w:val="002060"/>
          <w:w w:val="90"/>
        </w:rPr>
        <w:t>Appendix</w:t>
      </w:r>
      <w:r>
        <w:rPr>
          <w:color w:val="002060"/>
          <w:spacing w:val="6"/>
        </w:rPr>
        <w:t xml:space="preserve"> </w:t>
      </w:r>
      <w:r>
        <w:rPr>
          <w:color w:val="002060"/>
          <w:w w:val="90"/>
        </w:rPr>
        <w:t>2</w:t>
      </w:r>
      <w:r>
        <w:rPr>
          <w:color w:val="002060"/>
          <w:spacing w:val="7"/>
        </w:rPr>
        <w:t xml:space="preserve"> </w:t>
      </w:r>
      <w:r>
        <w:rPr>
          <w:color w:val="002060"/>
          <w:w w:val="90"/>
        </w:rPr>
        <w:t>-</w:t>
      </w:r>
      <w:r>
        <w:rPr>
          <w:color w:val="002060"/>
          <w:spacing w:val="6"/>
        </w:rPr>
        <w:t xml:space="preserve"> </w:t>
      </w:r>
      <w:r>
        <w:rPr>
          <w:color w:val="002060"/>
          <w:w w:val="90"/>
        </w:rPr>
        <w:t>Publicly</w:t>
      </w:r>
      <w:r>
        <w:rPr>
          <w:color w:val="002060"/>
          <w:spacing w:val="7"/>
        </w:rPr>
        <w:t xml:space="preserve"> </w:t>
      </w:r>
      <w:r>
        <w:rPr>
          <w:color w:val="002060"/>
          <w:w w:val="90"/>
        </w:rPr>
        <w:t>Available</w:t>
      </w:r>
      <w:r>
        <w:rPr>
          <w:color w:val="002060"/>
          <w:spacing w:val="6"/>
        </w:rPr>
        <w:t xml:space="preserve"> </w:t>
      </w:r>
      <w:r>
        <w:rPr>
          <w:color w:val="002060"/>
          <w:spacing w:val="-2"/>
          <w:w w:val="90"/>
        </w:rPr>
        <w:t>Disclosure</w:t>
      </w:r>
    </w:p>
    <w:p w14:paraId="43BD3975" w14:textId="77777777" w:rsidR="00ED77DA" w:rsidRDefault="00000000">
      <w:pPr>
        <w:spacing w:before="171" w:line="276" w:lineRule="auto"/>
        <w:ind w:left="220"/>
        <w:rPr>
          <w:i/>
          <w:sz w:val="20"/>
        </w:rPr>
      </w:pPr>
      <w:r>
        <w:rPr>
          <w:i/>
          <w:color w:val="002060"/>
          <w:sz w:val="20"/>
        </w:rPr>
        <w:t>The new disclosure regulations specify what information you must make publicly available. This appendix sets out recommended content and guidance.</w:t>
      </w:r>
    </w:p>
    <w:p w14:paraId="4D520C8E" w14:textId="77777777" w:rsidR="00ED77DA" w:rsidRDefault="00ED77DA">
      <w:pPr>
        <w:pStyle w:val="BodyText"/>
        <w:spacing w:before="2"/>
        <w:rPr>
          <w:i/>
          <w:sz w:val="23"/>
        </w:rPr>
      </w:pPr>
    </w:p>
    <w:p w14:paraId="6700C028" w14:textId="77777777" w:rsidR="00ED77DA" w:rsidRDefault="00ED77DA">
      <w:pPr>
        <w:pStyle w:val="BodyText"/>
        <w:rPr>
          <w:i/>
        </w:rPr>
      </w:pPr>
    </w:p>
    <w:p w14:paraId="22D8AD6E" w14:textId="77777777" w:rsidR="00ED77DA" w:rsidRDefault="00000000">
      <w:pPr>
        <w:pStyle w:val="BodyText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BDFFC9" wp14:editId="330A8C46">
                <wp:simplePos x="0" y="0"/>
                <wp:positionH relativeFrom="page">
                  <wp:posOffset>952500</wp:posOffset>
                </wp:positionH>
                <wp:positionV relativeFrom="paragraph">
                  <wp:posOffset>131143</wp:posOffset>
                </wp:positionV>
                <wp:extent cx="5867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61869" id="Graphic 1" o:spid="_x0000_s1026" style="position:absolute;margin-left:75pt;margin-top:10.35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" path="m,l5867400,e" filled="f" strokecolor="#878787" strokeweight=".35275mm">
                <v:path arrowok="t"/>
                <w10:wrap type="topAndBottom" anchorx="page"/>
              </v:shape>
            </w:pict>
          </mc:Fallback>
        </mc:AlternateContent>
      </w:r>
    </w:p>
    <w:p w14:paraId="6D82103A" w14:textId="77777777" w:rsidR="00ED77DA" w:rsidRDefault="00000000">
      <w:pPr>
        <w:pStyle w:val="Heading1"/>
        <w:spacing w:before="103"/>
        <w:ind w:left="2904" w:right="2824"/>
        <w:jc w:val="center"/>
      </w:pPr>
      <w:r>
        <w:rPr>
          <w:color w:val="002060"/>
          <w:w w:val="90"/>
        </w:rPr>
        <w:t>Publicly</w:t>
      </w:r>
      <w:r>
        <w:rPr>
          <w:color w:val="002060"/>
          <w:spacing w:val="15"/>
        </w:rPr>
        <w:t xml:space="preserve"> </w:t>
      </w:r>
      <w:r>
        <w:rPr>
          <w:color w:val="002060"/>
          <w:w w:val="90"/>
        </w:rPr>
        <w:t>Available</w:t>
      </w:r>
      <w:r>
        <w:rPr>
          <w:color w:val="002060"/>
          <w:spacing w:val="16"/>
        </w:rPr>
        <w:t xml:space="preserve"> </w:t>
      </w:r>
      <w:r>
        <w:rPr>
          <w:color w:val="002060"/>
          <w:w w:val="90"/>
        </w:rPr>
        <w:t>Disclosure</w:t>
      </w:r>
      <w:r>
        <w:rPr>
          <w:color w:val="002060"/>
          <w:spacing w:val="15"/>
        </w:rPr>
        <w:t xml:space="preserve"> </w:t>
      </w:r>
      <w:r>
        <w:rPr>
          <w:color w:val="002060"/>
          <w:spacing w:val="-2"/>
          <w:w w:val="90"/>
        </w:rPr>
        <w:t>Template</w:t>
      </w:r>
    </w:p>
    <w:p w14:paraId="31B574E9" w14:textId="77777777" w:rsidR="00ED77DA" w:rsidRDefault="00ED77DA">
      <w:pPr>
        <w:pStyle w:val="BodyText"/>
        <w:rPr>
          <w:b/>
          <w:sz w:val="24"/>
        </w:rPr>
      </w:pPr>
    </w:p>
    <w:p w14:paraId="1952E198" w14:textId="77777777" w:rsidR="00ED77DA" w:rsidRDefault="00000000">
      <w:pPr>
        <w:spacing w:before="146"/>
        <w:ind w:left="2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5408" behindDoc="1" locked="0" layoutInCell="1" allowOverlap="1" wp14:anchorId="36B4337F" wp14:editId="3A284F5A">
                <wp:simplePos x="0" y="0"/>
                <wp:positionH relativeFrom="page">
                  <wp:posOffset>838200</wp:posOffset>
                </wp:positionH>
                <wp:positionV relativeFrom="paragraph">
                  <wp:posOffset>13711</wp:posOffset>
                </wp:positionV>
                <wp:extent cx="6026150" cy="40259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0" cy="402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150" h="4025900">
                              <a:moveTo>
                                <a:pt x="6349" y="0"/>
                              </a:moveTo>
                              <a:lnTo>
                                <a:pt x="6349" y="4025900"/>
                              </a:lnTo>
                            </a:path>
                            <a:path w="6026150" h="4025900">
                              <a:moveTo>
                                <a:pt x="6026150" y="0"/>
                              </a:moveTo>
                              <a:lnTo>
                                <a:pt x="6026150" y="4025900"/>
                              </a:lnTo>
                            </a:path>
                            <a:path w="6026150" h="4025900">
                              <a:moveTo>
                                <a:pt x="0" y="6350"/>
                              </a:moveTo>
                              <a:lnTo>
                                <a:pt x="6019800" y="6350"/>
                              </a:lnTo>
                            </a:path>
                            <a:path w="6026150" h="4025900">
                              <a:moveTo>
                                <a:pt x="0" y="4019550"/>
                              </a:moveTo>
                              <a:lnTo>
                                <a:pt x="6019800" y="401955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B3971" id="Graphic 2" o:spid="_x0000_s1026" style="position:absolute;margin-left:66pt;margin-top:1.1pt;width:474.5pt;height:317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150,402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" path="m6349,r,4025900em6026150,r,4025900em,6350r6019800,em,4019550r6019800,e" filled="f" strokeweight=".35275mm">
                <v:path arrowok="t"/>
                <w10:wrap anchorx="page"/>
              </v:shape>
            </w:pict>
          </mc:Fallback>
        </mc:AlternateContent>
      </w:r>
      <w:r>
        <w:rPr>
          <w:b/>
          <w:color w:val="002060"/>
          <w:spacing w:val="-2"/>
          <w:sz w:val="20"/>
        </w:rPr>
        <w:t>Disclosure</w:t>
      </w:r>
    </w:p>
    <w:p w14:paraId="1BA53A9F" w14:textId="77777777" w:rsidR="00ED77DA" w:rsidRDefault="00ED77DA">
      <w:pPr>
        <w:pStyle w:val="BodyText"/>
        <w:spacing w:before="2"/>
        <w:rPr>
          <w:b/>
        </w:rPr>
      </w:pPr>
    </w:p>
    <w:p w14:paraId="2CC6944B" w14:textId="77777777" w:rsidR="00ED77DA" w:rsidRDefault="00000000">
      <w:pPr>
        <w:pStyle w:val="BodyText"/>
        <w:ind w:left="220" w:right="227"/>
      </w:pPr>
      <w:r>
        <w:rPr>
          <w:color w:val="002060"/>
        </w:rPr>
        <w:t>Here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is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some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general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information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about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our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business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to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help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you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decide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if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you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want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to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seek our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advice.</w:t>
      </w:r>
    </w:p>
    <w:p w14:paraId="5933D35E" w14:textId="77777777" w:rsidR="00ED77DA" w:rsidRDefault="00ED77DA">
      <w:pPr>
        <w:pStyle w:val="BodyText"/>
        <w:spacing w:before="2"/>
      </w:pPr>
    </w:p>
    <w:p w14:paraId="344099FC" w14:textId="1ABA3C91" w:rsidR="00ED77DA" w:rsidRDefault="00000000">
      <w:pPr>
        <w:ind w:left="220"/>
        <w:rPr>
          <w:i/>
          <w:sz w:val="20"/>
        </w:rPr>
      </w:pPr>
      <w:r>
        <w:rPr>
          <w:color w:val="002060"/>
          <w:sz w:val="20"/>
        </w:rPr>
        <w:t>Company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Name:</w:t>
      </w:r>
      <w:r>
        <w:rPr>
          <w:color w:val="002060"/>
          <w:spacing w:val="-5"/>
          <w:sz w:val="20"/>
        </w:rPr>
        <w:t xml:space="preserve"> </w:t>
      </w:r>
      <w:r w:rsidR="005D0DF6">
        <w:rPr>
          <w:color w:val="002060"/>
          <w:spacing w:val="-5"/>
          <w:sz w:val="20"/>
        </w:rPr>
        <w:t>Financial Fullback Limited</w:t>
      </w:r>
    </w:p>
    <w:p w14:paraId="2D603469" w14:textId="152E02F6" w:rsidR="00ED77DA" w:rsidRDefault="00000000">
      <w:pPr>
        <w:pStyle w:val="BodyText"/>
        <w:spacing w:before="1"/>
        <w:ind w:left="220"/>
      </w:pPr>
      <w:r>
        <w:rPr>
          <w:color w:val="002060"/>
        </w:rPr>
        <w:t>FSP</w:t>
      </w:r>
      <w:r>
        <w:rPr>
          <w:color w:val="002060"/>
          <w:spacing w:val="-1"/>
        </w:rPr>
        <w:t xml:space="preserve"> </w:t>
      </w:r>
      <w:r>
        <w:rPr>
          <w:color w:val="002060"/>
          <w:spacing w:val="-2"/>
        </w:rPr>
        <w:t>Number:</w:t>
      </w:r>
      <w:r w:rsidR="005D0DF6">
        <w:rPr>
          <w:color w:val="002060"/>
          <w:spacing w:val="-2"/>
        </w:rPr>
        <w:t>768075</w:t>
      </w:r>
    </w:p>
    <w:p w14:paraId="5EC76E25" w14:textId="2B4D344E" w:rsidR="00ED77DA" w:rsidRDefault="00000000">
      <w:pPr>
        <w:pStyle w:val="BodyText"/>
        <w:ind w:left="220"/>
      </w:pPr>
      <w:r>
        <w:rPr>
          <w:color w:val="002060"/>
        </w:rPr>
        <w:t>Phone</w:t>
      </w:r>
      <w:r>
        <w:rPr>
          <w:color w:val="002060"/>
          <w:spacing w:val="20"/>
        </w:rPr>
        <w:t xml:space="preserve"> </w:t>
      </w:r>
      <w:r>
        <w:rPr>
          <w:color w:val="002060"/>
          <w:spacing w:val="-2"/>
        </w:rPr>
        <w:t>Number:</w:t>
      </w:r>
      <w:r w:rsidR="005D0DF6">
        <w:rPr>
          <w:color w:val="002060"/>
          <w:spacing w:val="-2"/>
        </w:rPr>
        <w:t>027 762 7662</w:t>
      </w:r>
    </w:p>
    <w:p w14:paraId="23D95EA7" w14:textId="3BD836A3" w:rsidR="00ED77DA" w:rsidRDefault="00000000">
      <w:pPr>
        <w:pStyle w:val="BodyText"/>
        <w:spacing w:before="1"/>
        <w:ind w:left="220"/>
      </w:pPr>
      <w:proofErr w:type="gramStart"/>
      <w:r>
        <w:rPr>
          <w:color w:val="002060"/>
          <w:spacing w:val="-2"/>
        </w:rPr>
        <w:t>Email:</w:t>
      </w:r>
      <w:r w:rsidR="005D0DF6">
        <w:rPr>
          <w:color w:val="002060"/>
          <w:spacing w:val="-2"/>
        </w:rPr>
        <w:t>chris@financialfullback.co.nz</w:t>
      </w:r>
      <w:proofErr w:type="gramEnd"/>
    </w:p>
    <w:p w14:paraId="58F9FD7C" w14:textId="77777777" w:rsidR="00ED77DA" w:rsidRDefault="00ED77DA">
      <w:pPr>
        <w:pStyle w:val="BodyText"/>
        <w:spacing w:before="1"/>
        <w:rPr>
          <w:i/>
        </w:rPr>
      </w:pPr>
    </w:p>
    <w:p w14:paraId="097E5D22" w14:textId="77777777" w:rsidR="00ED77DA" w:rsidRDefault="00000000">
      <w:pPr>
        <w:pStyle w:val="Heading1"/>
      </w:pPr>
      <w:r>
        <w:rPr>
          <w:color w:val="002060"/>
          <w:spacing w:val="-8"/>
        </w:rPr>
        <w:t>Licensing</w:t>
      </w:r>
      <w:r>
        <w:rPr>
          <w:color w:val="002060"/>
          <w:spacing w:val="-4"/>
        </w:rPr>
        <w:t xml:space="preserve"> </w:t>
      </w:r>
      <w:r>
        <w:rPr>
          <w:color w:val="002060"/>
          <w:spacing w:val="-2"/>
        </w:rPr>
        <w:t>information</w:t>
      </w:r>
    </w:p>
    <w:p w14:paraId="4FC7A815" w14:textId="77777777" w:rsidR="00ED77DA" w:rsidRDefault="00ED77DA">
      <w:pPr>
        <w:pStyle w:val="BodyText"/>
        <w:spacing w:before="2"/>
        <w:rPr>
          <w:b/>
        </w:rPr>
      </w:pPr>
    </w:p>
    <w:p w14:paraId="39881974" w14:textId="77777777" w:rsidR="00ED77DA" w:rsidRDefault="00000000">
      <w:pPr>
        <w:pStyle w:val="BodyText"/>
        <w:ind w:left="220" w:right="77"/>
      </w:pPr>
      <w:r>
        <w:rPr>
          <w:color w:val="002060"/>
        </w:rPr>
        <w:t>We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operate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as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a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Financial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Advice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Provider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under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a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current</w:t>
      </w:r>
      <w:r>
        <w:rPr>
          <w:color w:val="002060"/>
          <w:spacing w:val="-10"/>
        </w:rPr>
        <w:t xml:space="preserve"> </w:t>
      </w:r>
      <w:proofErr w:type="spellStart"/>
      <w:r>
        <w:rPr>
          <w:color w:val="002060"/>
        </w:rPr>
        <w:t>licence</w:t>
      </w:r>
      <w:proofErr w:type="spellEnd"/>
      <w:r>
        <w:rPr>
          <w:color w:val="002060"/>
          <w:spacing w:val="-10"/>
        </w:rPr>
        <w:t xml:space="preserve"> </w:t>
      </w:r>
      <w:r>
        <w:rPr>
          <w:color w:val="002060"/>
        </w:rPr>
        <w:t>issued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by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Financial Markets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Authority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in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name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of</w:t>
      </w:r>
      <w:r>
        <w:rPr>
          <w:color w:val="002060"/>
          <w:spacing w:val="-4"/>
        </w:rPr>
        <w:t xml:space="preserve"> </w:t>
      </w:r>
      <w:r>
        <w:rPr>
          <w:color w:val="FF0000"/>
        </w:rPr>
        <w:t>NZ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Financial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Services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Group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Limited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(FSP286965)</w:t>
      </w:r>
    </w:p>
    <w:p w14:paraId="3545393A" w14:textId="77777777" w:rsidR="00ED77DA" w:rsidRDefault="00ED77DA">
      <w:pPr>
        <w:pStyle w:val="BodyText"/>
        <w:spacing w:before="2"/>
      </w:pPr>
    </w:p>
    <w:p w14:paraId="3BB147DA" w14:textId="77777777" w:rsidR="00ED77DA" w:rsidRDefault="00000000">
      <w:pPr>
        <w:pStyle w:val="BodyText"/>
        <w:ind w:left="220"/>
      </w:pPr>
      <w:r>
        <w:rPr>
          <w:color w:val="002060"/>
        </w:rPr>
        <w:t>There</w:t>
      </w:r>
      <w:r>
        <w:rPr>
          <w:color w:val="002060"/>
          <w:spacing w:val="-13"/>
        </w:rPr>
        <w:t xml:space="preserve"> </w:t>
      </w:r>
      <w:r>
        <w:rPr>
          <w:color w:val="002060"/>
        </w:rPr>
        <w:t>are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no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conditions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attached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to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this</w:t>
      </w:r>
      <w:r>
        <w:rPr>
          <w:color w:val="002060"/>
          <w:spacing w:val="-12"/>
        </w:rPr>
        <w:t xml:space="preserve"> </w:t>
      </w:r>
      <w:proofErr w:type="spellStart"/>
      <w:r>
        <w:rPr>
          <w:color w:val="002060"/>
        </w:rPr>
        <w:t>licence</w:t>
      </w:r>
      <w:proofErr w:type="spellEnd"/>
      <w:r>
        <w:rPr>
          <w:color w:val="002060"/>
          <w:spacing w:val="-12"/>
        </w:rPr>
        <w:t xml:space="preserve"> </w:t>
      </w:r>
      <w:r>
        <w:rPr>
          <w:color w:val="002060"/>
        </w:rPr>
        <w:t>on</w:t>
      </w:r>
      <w:r>
        <w:rPr>
          <w:color w:val="002060"/>
          <w:spacing w:val="-13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advice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that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may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be</w:t>
      </w:r>
      <w:r>
        <w:rPr>
          <w:color w:val="002060"/>
          <w:spacing w:val="-12"/>
        </w:rPr>
        <w:t xml:space="preserve"> </w:t>
      </w:r>
      <w:r>
        <w:rPr>
          <w:color w:val="002060"/>
          <w:spacing w:val="-2"/>
        </w:rPr>
        <w:t>given.</w:t>
      </w:r>
    </w:p>
    <w:p w14:paraId="1B1E519C" w14:textId="77777777" w:rsidR="00ED77DA" w:rsidRDefault="00ED77DA">
      <w:pPr>
        <w:pStyle w:val="BodyText"/>
        <w:spacing w:before="1"/>
      </w:pPr>
    </w:p>
    <w:p w14:paraId="752D9839" w14:textId="77777777" w:rsidR="00ED77DA" w:rsidRDefault="00000000">
      <w:pPr>
        <w:pStyle w:val="Heading1"/>
        <w:spacing w:before="1"/>
      </w:pPr>
      <w:r>
        <w:rPr>
          <w:color w:val="002060"/>
          <w:spacing w:val="-8"/>
        </w:rPr>
        <w:t>Our</w:t>
      </w:r>
      <w:r>
        <w:rPr>
          <w:color w:val="002060"/>
          <w:spacing w:val="-7"/>
        </w:rPr>
        <w:t xml:space="preserve"> </w:t>
      </w:r>
      <w:r>
        <w:rPr>
          <w:color w:val="002060"/>
          <w:spacing w:val="-8"/>
        </w:rPr>
        <w:t>advice</w:t>
      </w:r>
      <w:r>
        <w:rPr>
          <w:color w:val="002060"/>
          <w:spacing w:val="-6"/>
        </w:rPr>
        <w:t xml:space="preserve"> </w:t>
      </w:r>
      <w:r>
        <w:rPr>
          <w:color w:val="002060"/>
          <w:spacing w:val="-8"/>
        </w:rPr>
        <w:t>and</w:t>
      </w:r>
      <w:r>
        <w:rPr>
          <w:color w:val="002060"/>
          <w:spacing w:val="-7"/>
        </w:rPr>
        <w:t xml:space="preserve"> </w:t>
      </w:r>
      <w:r>
        <w:rPr>
          <w:color w:val="002060"/>
          <w:spacing w:val="-8"/>
        </w:rPr>
        <w:t>Product</w:t>
      </w:r>
      <w:r>
        <w:rPr>
          <w:color w:val="002060"/>
          <w:spacing w:val="-6"/>
        </w:rPr>
        <w:t xml:space="preserve"> </w:t>
      </w:r>
      <w:r>
        <w:rPr>
          <w:color w:val="002060"/>
          <w:spacing w:val="-8"/>
        </w:rPr>
        <w:t>Providers</w:t>
      </w:r>
    </w:p>
    <w:p w14:paraId="7135B8A4" w14:textId="77777777" w:rsidR="00ED77DA" w:rsidRDefault="00ED77DA">
      <w:pPr>
        <w:pStyle w:val="BodyText"/>
        <w:spacing w:before="1"/>
        <w:rPr>
          <w:b/>
        </w:rPr>
      </w:pPr>
    </w:p>
    <w:p w14:paraId="34F9682F" w14:textId="687EC7D7" w:rsidR="00ED77DA" w:rsidRDefault="00000000">
      <w:pPr>
        <w:pStyle w:val="BodyText"/>
        <w:ind w:left="220"/>
      </w:pPr>
      <w:r>
        <w:rPr>
          <w:color w:val="002060"/>
          <w:spacing w:val="-4"/>
        </w:rPr>
        <w:t>We</w:t>
      </w:r>
      <w:r>
        <w:rPr>
          <w:color w:val="002060"/>
          <w:spacing w:val="-9"/>
        </w:rPr>
        <w:t xml:space="preserve"> </w:t>
      </w:r>
      <w:r>
        <w:rPr>
          <w:color w:val="002060"/>
          <w:spacing w:val="-4"/>
        </w:rPr>
        <w:t>provide</w:t>
      </w:r>
      <w:r>
        <w:rPr>
          <w:color w:val="002060"/>
          <w:spacing w:val="-10"/>
        </w:rPr>
        <w:t xml:space="preserve"> </w:t>
      </w:r>
      <w:r>
        <w:rPr>
          <w:color w:val="002060"/>
          <w:spacing w:val="-4"/>
        </w:rPr>
        <w:t>advice</w:t>
      </w:r>
      <w:r>
        <w:rPr>
          <w:color w:val="002060"/>
          <w:spacing w:val="-9"/>
        </w:rPr>
        <w:t xml:space="preserve"> </w:t>
      </w:r>
      <w:r>
        <w:rPr>
          <w:color w:val="002060"/>
          <w:spacing w:val="-4"/>
        </w:rPr>
        <w:t>to</w:t>
      </w:r>
      <w:r>
        <w:rPr>
          <w:color w:val="002060"/>
          <w:spacing w:val="-9"/>
        </w:rPr>
        <w:t xml:space="preserve"> </w:t>
      </w:r>
      <w:r>
        <w:rPr>
          <w:color w:val="002060"/>
          <w:spacing w:val="-4"/>
        </w:rPr>
        <w:t>our</w:t>
      </w:r>
      <w:r>
        <w:rPr>
          <w:color w:val="002060"/>
          <w:spacing w:val="-9"/>
        </w:rPr>
        <w:t xml:space="preserve"> </w:t>
      </w:r>
      <w:r>
        <w:rPr>
          <w:color w:val="002060"/>
          <w:spacing w:val="-4"/>
        </w:rPr>
        <w:t>clients</w:t>
      </w:r>
      <w:r>
        <w:rPr>
          <w:color w:val="002060"/>
          <w:spacing w:val="-9"/>
        </w:rPr>
        <w:t xml:space="preserve"> </w:t>
      </w:r>
      <w:r>
        <w:rPr>
          <w:color w:val="002060"/>
          <w:spacing w:val="-4"/>
        </w:rPr>
        <w:t>about</w:t>
      </w:r>
      <w:r>
        <w:rPr>
          <w:color w:val="002060"/>
          <w:spacing w:val="-9"/>
        </w:rPr>
        <w:t xml:space="preserve"> </w:t>
      </w:r>
      <w:r>
        <w:rPr>
          <w:color w:val="FF0000"/>
          <w:spacing w:val="-4"/>
        </w:rPr>
        <w:t>life</w:t>
      </w:r>
      <w:r>
        <w:rPr>
          <w:color w:val="FF0000"/>
          <w:spacing w:val="-9"/>
        </w:rPr>
        <w:t xml:space="preserve"> </w:t>
      </w:r>
      <w:proofErr w:type="gramStart"/>
      <w:r>
        <w:rPr>
          <w:color w:val="FF0000"/>
          <w:spacing w:val="-4"/>
        </w:rPr>
        <w:t>insurance</w:t>
      </w:r>
      <w:proofErr w:type="gramEnd"/>
    </w:p>
    <w:p w14:paraId="5F1EAF9C" w14:textId="77777777" w:rsidR="00ED77DA" w:rsidRDefault="00ED77DA">
      <w:pPr>
        <w:pStyle w:val="BodyText"/>
        <w:spacing w:before="1"/>
      </w:pPr>
    </w:p>
    <w:p w14:paraId="3743DA06" w14:textId="77777777" w:rsidR="00ED77DA" w:rsidRDefault="00000000">
      <w:pPr>
        <w:ind w:left="220" w:right="227"/>
        <w:rPr>
          <w:i/>
          <w:sz w:val="20"/>
        </w:rPr>
      </w:pPr>
      <w:r>
        <w:rPr>
          <w:i/>
          <w:color w:val="FF0000"/>
          <w:sz w:val="20"/>
        </w:rPr>
        <w:t>The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product</w:t>
      </w:r>
      <w:r>
        <w:rPr>
          <w:i/>
          <w:color w:val="FF0000"/>
          <w:spacing w:val="-4"/>
          <w:sz w:val="20"/>
        </w:rPr>
        <w:t xml:space="preserve"> </w:t>
      </w:r>
      <w:proofErr w:type="gramStart"/>
      <w:r>
        <w:rPr>
          <w:i/>
          <w:color w:val="FF0000"/>
          <w:sz w:val="20"/>
        </w:rPr>
        <w:t>types</w:t>
      </w:r>
      <w:proofErr w:type="gramEnd"/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an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individual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adviser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can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give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advice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on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will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be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disclosed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at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an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adviser level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in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the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Disclosure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Guide.</w:t>
      </w:r>
      <w:r>
        <w:rPr>
          <w:i/>
          <w:color w:val="FF0000"/>
          <w:spacing w:val="40"/>
          <w:sz w:val="20"/>
        </w:rPr>
        <w:t xml:space="preserve"> </w:t>
      </w:r>
      <w:r>
        <w:rPr>
          <w:i/>
          <w:color w:val="FF0000"/>
          <w:sz w:val="20"/>
        </w:rPr>
        <w:t>For</w:t>
      </w:r>
      <w:r>
        <w:rPr>
          <w:i/>
          <w:color w:val="FF0000"/>
          <w:spacing w:val="-5"/>
          <w:sz w:val="20"/>
        </w:rPr>
        <w:t xml:space="preserve"> </w:t>
      </w:r>
      <w:proofErr w:type="gramStart"/>
      <w:r>
        <w:rPr>
          <w:i/>
          <w:color w:val="FF0000"/>
          <w:sz w:val="20"/>
        </w:rPr>
        <w:t>example</w:t>
      </w:r>
      <w:proofErr w:type="gramEnd"/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Insurance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(Risk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Adviser)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the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products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would show as Life, Income Protection, Health, Trauma, Permanent Disablement, Mortgage</w:t>
      </w:r>
    </w:p>
    <w:p w14:paraId="410FF6AA" w14:textId="77777777" w:rsidR="00ED77DA" w:rsidRDefault="00ED77DA">
      <w:pPr>
        <w:rPr>
          <w:sz w:val="20"/>
        </w:rPr>
        <w:sectPr w:rsidR="00ED77DA">
          <w:type w:val="continuous"/>
          <w:pgSz w:w="12240" w:h="15840"/>
          <w:pgMar w:top="1760" w:right="1300" w:bottom="280" w:left="1220" w:header="720" w:footer="720" w:gutter="0"/>
          <w:cols w:space="720"/>
        </w:sectPr>
      </w:pPr>
    </w:p>
    <w:p w14:paraId="1C76B379" w14:textId="77777777" w:rsidR="00ED77DA" w:rsidRDefault="00000000">
      <w:pPr>
        <w:spacing w:before="112"/>
        <w:ind w:left="220"/>
        <w:rPr>
          <w:i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05920" behindDoc="1" locked="0" layoutInCell="1" allowOverlap="1" wp14:anchorId="3778FCB9" wp14:editId="3784148F">
                <wp:simplePos x="0" y="0"/>
                <wp:positionH relativeFrom="page">
                  <wp:posOffset>838200</wp:posOffset>
                </wp:positionH>
                <wp:positionV relativeFrom="page">
                  <wp:posOffset>914400</wp:posOffset>
                </wp:positionV>
                <wp:extent cx="6026150" cy="82042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0" cy="820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150" h="8204200">
                              <a:moveTo>
                                <a:pt x="6349" y="0"/>
                              </a:moveTo>
                              <a:lnTo>
                                <a:pt x="6349" y="8204199"/>
                              </a:lnTo>
                            </a:path>
                            <a:path w="6026150" h="8204200">
                              <a:moveTo>
                                <a:pt x="6026150" y="0"/>
                              </a:moveTo>
                              <a:lnTo>
                                <a:pt x="6026150" y="8204199"/>
                              </a:lnTo>
                            </a:path>
                            <a:path w="6026150" h="8204200">
                              <a:moveTo>
                                <a:pt x="0" y="6350"/>
                              </a:moveTo>
                              <a:lnTo>
                                <a:pt x="6019800" y="6350"/>
                              </a:lnTo>
                            </a:path>
                            <a:path w="6026150" h="8204200">
                              <a:moveTo>
                                <a:pt x="0" y="8197850"/>
                              </a:moveTo>
                              <a:lnTo>
                                <a:pt x="6019800" y="819785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A0DE3" id="Graphic 3" o:spid="_x0000_s1026" style="position:absolute;margin-left:66pt;margin-top:1in;width:474.5pt;height:646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26150,820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" path="m6349,r,8204199em6026150,r,8204199em,6350r6019800,em,8197850r6019800,e" filled="f" strokeweight=".35275mm">
                <v:path arrowok="t"/>
                <w10:wrap anchorx="page" anchory="page"/>
              </v:shape>
            </w:pict>
          </mc:Fallback>
        </mc:AlternateContent>
      </w:r>
      <w:r>
        <w:rPr>
          <w:i/>
          <w:color w:val="FF0000"/>
          <w:sz w:val="20"/>
        </w:rPr>
        <w:t>Protection/Repayment,</w:t>
      </w:r>
      <w:r>
        <w:rPr>
          <w:i/>
          <w:color w:val="FF0000"/>
          <w:spacing w:val="2"/>
          <w:sz w:val="20"/>
        </w:rPr>
        <w:t xml:space="preserve"> </w:t>
      </w:r>
      <w:r>
        <w:rPr>
          <w:i/>
          <w:color w:val="FF0000"/>
          <w:sz w:val="20"/>
        </w:rPr>
        <w:t>Redundancy</w:t>
      </w:r>
      <w:r>
        <w:rPr>
          <w:i/>
          <w:color w:val="FF0000"/>
          <w:spacing w:val="2"/>
          <w:sz w:val="20"/>
        </w:rPr>
        <w:t xml:space="preserve"> </w:t>
      </w:r>
      <w:r>
        <w:rPr>
          <w:i/>
          <w:color w:val="FF0000"/>
          <w:sz w:val="20"/>
        </w:rPr>
        <w:t>Cover</w:t>
      </w:r>
      <w:r>
        <w:rPr>
          <w:i/>
          <w:color w:val="FF0000"/>
          <w:spacing w:val="2"/>
          <w:sz w:val="20"/>
        </w:rPr>
        <w:t xml:space="preserve"> </w:t>
      </w:r>
      <w:r>
        <w:rPr>
          <w:i/>
          <w:color w:val="FF0000"/>
          <w:sz w:val="20"/>
        </w:rPr>
        <w:t>and</w:t>
      </w:r>
      <w:r>
        <w:rPr>
          <w:i/>
          <w:color w:val="FF0000"/>
          <w:spacing w:val="2"/>
          <w:sz w:val="20"/>
        </w:rPr>
        <w:t xml:space="preserve"> </w:t>
      </w:r>
      <w:r>
        <w:rPr>
          <w:i/>
          <w:color w:val="FF0000"/>
          <w:sz w:val="20"/>
        </w:rPr>
        <w:t>Waiver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of</w:t>
      </w:r>
      <w:r>
        <w:rPr>
          <w:i/>
          <w:color w:val="FF0000"/>
          <w:spacing w:val="2"/>
          <w:sz w:val="20"/>
        </w:rPr>
        <w:t xml:space="preserve"> </w:t>
      </w:r>
      <w:r>
        <w:rPr>
          <w:i/>
          <w:color w:val="FF0000"/>
          <w:sz w:val="20"/>
        </w:rPr>
        <w:t>Premium/Premium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pacing w:val="-2"/>
          <w:sz w:val="20"/>
        </w:rPr>
        <w:t>Cover</w:t>
      </w:r>
    </w:p>
    <w:p w14:paraId="10CFE906" w14:textId="77777777" w:rsidR="00ED77DA" w:rsidRDefault="00ED77DA">
      <w:pPr>
        <w:pStyle w:val="BodyText"/>
        <w:spacing w:before="2"/>
        <w:rPr>
          <w:i/>
        </w:rPr>
      </w:pPr>
    </w:p>
    <w:p w14:paraId="132B4A46" w14:textId="77777777" w:rsidR="00ED77DA" w:rsidRDefault="00000000">
      <w:pPr>
        <w:pStyle w:val="Heading1"/>
      </w:pPr>
      <w:r>
        <w:rPr>
          <w:color w:val="002060"/>
          <w:spacing w:val="-2"/>
        </w:rPr>
        <w:t>Commission</w:t>
      </w:r>
    </w:p>
    <w:p w14:paraId="7ECD10A7" w14:textId="77777777" w:rsidR="00ED77DA" w:rsidRDefault="00ED77DA">
      <w:pPr>
        <w:pStyle w:val="BodyText"/>
        <w:spacing w:before="1"/>
        <w:rPr>
          <w:b/>
        </w:rPr>
      </w:pPr>
    </w:p>
    <w:p w14:paraId="1C04E3D6" w14:textId="51FCA804" w:rsidR="00ED77DA" w:rsidRDefault="00000000">
      <w:pPr>
        <w:pStyle w:val="BodyText"/>
        <w:ind w:left="220" w:right="227"/>
      </w:pPr>
      <w:r>
        <w:rPr>
          <w:color w:val="002060"/>
        </w:rPr>
        <w:t>On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settlement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of</w:t>
      </w:r>
      <w:r>
        <w:rPr>
          <w:color w:val="002060"/>
          <w:spacing w:val="-14"/>
        </w:rPr>
        <w:t xml:space="preserve"> </w:t>
      </w:r>
      <w:r w:rsidR="00E45A4B">
        <w:rPr>
          <w:color w:val="002060"/>
        </w:rPr>
        <w:t>a</w:t>
      </w:r>
      <w:r w:rsidR="00E45A4B">
        <w:rPr>
          <w:color w:val="002060"/>
          <w:spacing w:val="-14"/>
        </w:rPr>
        <w:t xml:space="preserve">n </w:t>
      </w:r>
      <w:r w:rsidR="00E45A4B">
        <w:rPr>
          <w:color w:val="FF0000"/>
          <w:spacing w:val="-14"/>
        </w:rPr>
        <w:t>insurance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risk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policy</w:t>
      </w:r>
      <w:r>
        <w:rPr>
          <w:color w:val="002060"/>
        </w:rPr>
        <w:t>,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we usually receive commission from the applicable product provider.</w:t>
      </w:r>
      <w:r>
        <w:rPr>
          <w:color w:val="002060"/>
          <w:spacing w:val="40"/>
        </w:rPr>
        <w:t xml:space="preserve"> </w:t>
      </w:r>
      <w:r>
        <w:rPr>
          <w:color w:val="002060"/>
        </w:rPr>
        <w:t>The commission is generally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of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an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upfront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nature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but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may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also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include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a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renewal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or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trail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commission.</w:t>
      </w:r>
      <w:r>
        <w:rPr>
          <w:color w:val="002060"/>
          <w:spacing w:val="35"/>
        </w:rPr>
        <w:t xml:space="preserve"> </w:t>
      </w:r>
    </w:p>
    <w:p w14:paraId="02A54450" w14:textId="77777777" w:rsidR="00ED77DA" w:rsidRDefault="00ED77DA">
      <w:pPr>
        <w:pStyle w:val="BodyText"/>
        <w:spacing w:before="4"/>
      </w:pPr>
    </w:p>
    <w:p w14:paraId="193A740D" w14:textId="77777777" w:rsidR="00ED77DA" w:rsidRDefault="00000000">
      <w:pPr>
        <w:pStyle w:val="BodyText"/>
        <w:spacing w:before="1"/>
        <w:ind w:left="220" w:right="77"/>
      </w:pPr>
      <w:r>
        <w:rPr>
          <w:color w:val="002060"/>
        </w:rPr>
        <w:t>This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commission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is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used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to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remunerate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ﬁnancial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adviser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that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provides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advice,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and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to pay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expenses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associated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with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running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our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business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including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any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rent,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staff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costs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and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IT resources.</w:t>
      </w:r>
      <w:r>
        <w:rPr>
          <w:color w:val="002060"/>
          <w:spacing w:val="40"/>
        </w:rPr>
        <w:t xml:space="preserve"> </w:t>
      </w:r>
      <w:r>
        <w:rPr>
          <w:color w:val="002060"/>
        </w:rPr>
        <w:t>From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this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commission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we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also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pay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NZ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Financial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Services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Group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Limited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 xml:space="preserve">for </w:t>
      </w:r>
      <w:proofErr w:type="gramStart"/>
      <w:r>
        <w:rPr>
          <w:color w:val="002060"/>
        </w:rPr>
        <w:t>services</w:t>
      </w:r>
      <w:proofErr w:type="gramEnd"/>
      <w:r>
        <w:rPr>
          <w:color w:val="002060"/>
          <w:spacing w:val="-8"/>
        </w:rPr>
        <w:t xml:space="preserve"> </w:t>
      </w:r>
      <w:r>
        <w:rPr>
          <w:color w:val="002060"/>
        </w:rPr>
        <w:t>they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provide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to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us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in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connection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with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our</w:t>
      </w:r>
      <w:r>
        <w:rPr>
          <w:color w:val="002060"/>
          <w:spacing w:val="-8"/>
        </w:rPr>
        <w:t xml:space="preserve"> </w:t>
      </w:r>
      <w:proofErr w:type="spellStart"/>
      <w:r>
        <w:rPr>
          <w:color w:val="002060"/>
        </w:rPr>
        <w:t>authorisation</w:t>
      </w:r>
      <w:proofErr w:type="spellEnd"/>
      <w:r>
        <w:rPr>
          <w:color w:val="002060"/>
          <w:spacing w:val="-9"/>
        </w:rPr>
        <w:t xml:space="preserve"> </w:t>
      </w:r>
      <w:r>
        <w:rPr>
          <w:color w:val="002060"/>
        </w:rPr>
        <w:t>under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their</w:t>
      </w:r>
      <w:r>
        <w:rPr>
          <w:color w:val="002060"/>
          <w:spacing w:val="-9"/>
        </w:rPr>
        <w:t xml:space="preserve"> </w:t>
      </w:r>
      <w:proofErr w:type="spellStart"/>
      <w:r>
        <w:rPr>
          <w:color w:val="002060"/>
        </w:rPr>
        <w:t>licence</w:t>
      </w:r>
      <w:proofErr w:type="spellEnd"/>
      <w:r>
        <w:rPr>
          <w:color w:val="002060"/>
          <w:spacing w:val="-8"/>
        </w:rPr>
        <w:t xml:space="preserve"> </w:t>
      </w:r>
      <w:r>
        <w:rPr>
          <w:color w:val="002060"/>
        </w:rPr>
        <w:t>from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the Financial Markets Authority.</w:t>
      </w:r>
    </w:p>
    <w:p w14:paraId="7282D909" w14:textId="77777777" w:rsidR="00ED77DA" w:rsidRDefault="00ED77DA">
      <w:pPr>
        <w:pStyle w:val="BodyText"/>
        <w:spacing w:before="4"/>
      </w:pPr>
    </w:p>
    <w:p w14:paraId="20CD1599" w14:textId="77777777" w:rsidR="00ED77DA" w:rsidRDefault="00000000">
      <w:pPr>
        <w:pStyle w:val="BodyText"/>
        <w:ind w:left="220" w:right="227"/>
      </w:pPr>
      <w:r>
        <w:rPr>
          <w:color w:val="002060"/>
        </w:rPr>
        <w:t>We take steps to ensure that the receipt of commissions does not inﬂuence the advice we give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to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you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and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that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our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advisers</w:t>
      </w:r>
      <w:r>
        <w:rPr>
          <w:color w:val="002060"/>
          <w:spacing w:val="-12"/>
        </w:rPr>
        <w:t xml:space="preserve"> </w:t>
      </w:r>
      <w:proofErr w:type="spellStart"/>
      <w:r>
        <w:rPr>
          <w:color w:val="002060"/>
        </w:rPr>
        <w:t>prioritise</w:t>
      </w:r>
      <w:proofErr w:type="spellEnd"/>
      <w:r>
        <w:rPr>
          <w:color w:val="002060"/>
          <w:spacing w:val="-12"/>
        </w:rPr>
        <w:t xml:space="preserve"> </w:t>
      </w:r>
      <w:r>
        <w:rPr>
          <w:color w:val="002060"/>
        </w:rPr>
        <w:t>your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interests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by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recommending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best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product for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your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purpose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regardless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of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type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and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amount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of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commission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we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or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they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may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receive.</w:t>
      </w:r>
    </w:p>
    <w:p w14:paraId="76C254A3" w14:textId="77777777" w:rsidR="00ED77DA" w:rsidRDefault="00ED77DA">
      <w:pPr>
        <w:pStyle w:val="BodyText"/>
        <w:spacing w:before="3"/>
      </w:pPr>
    </w:p>
    <w:p w14:paraId="1835EB0D" w14:textId="77777777" w:rsidR="00ED77DA" w:rsidRDefault="00000000">
      <w:pPr>
        <w:pStyle w:val="BodyText"/>
        <w:ind w:left="220"/>
        <w:jc w:val="both"/>
      </w:pPr>
      <w:r>
        <w:rPr>
          <w:color w:val="002060"/>
        </w:rPr>
        <w:t>We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do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this</w:t>
      </w:r>
      <w:r>
        <w:rPr>
          <w:color w:val="002060"/>
          <w:spacing w:val="-10"/>
        </w:rPr>
        <w:t xml:space="preserve"> </w:t>
      </w:r>
      <w:r>
        <w:rPr>
          <w:color w:val="002060"/>
          <w:spacing w:val="-5"/>
        </w:rPr>
        <w:t>by:</w:t>
      </w:r>
    </w:p>
    <w:p w14:paraId="678712AF" w14:textId="77777777" w:rsidR="00ED77DA" w:rsidRDefault="00000000">
      <w:pPr>
        <w:pStyle w:val="ListParagraph"/>
        <w:numPr>
          <w:ilvl w:val="0"/>
          <w:numId w:val="4"/>
        </w:numPr>
        <w:tabs>
          <w:tab w:val="left" w:pos="940"/>
        </w:tabs>
        <w:ind w:right="567"/>
        <w:jc w:val="both"/>
        <w:rPr>
          <w:sz w:val="20"/>
        </w:rPr>
      </w:pPr>
      <w:r>
        <w:rPr>
          <w:color w:val="002060"/>
          <w:sz w:val="20"/>
        </w:rPr>
        <w:t>Ensuring</w:t>
      </w:r>
      <w:r>
        <w:rPr>
          <w:color w:val="002060"/>
          <w:spacing w:val="-9"/>
          <w:sz w:val="20"/>
        </w:rPr>
        <w:t xml:space="preserve"> </w:t>
      </w:r>
      <w:r>
        <w:rPr>
          <w:color w:val="002060"/>
          <w:sz w:val="20"/>
        </w:rPr>
        <w:t>our</w:t>
      </w:r>
      <w:r>
        <w:rPr>
          <w:color w:val="002060"/>
          <w:spacing w:val="-9"/>
          <w:sz w:val="20"/>
        </w:rPr>
        <w:t xml:space="preserve"> </w:t>
      </w:r>
      <w:r>
        <w:rPr>
          <w:color w:val="002060"/>
          <w:sz w:val="20"/>
        </w:rPr>
        <w:t>advisers</w:t>
      </w:r>
      <w:r>
        <w:rPr>
          <w:color w:val="002060"/>
          <w:spacing w:val="-9"/>
          <w:sz w:val="20"/>
        </w:rPr>
        <w:t xml:space="preserve"> </w:t>
      </w:r>
      <w:r>
        <w:rPr>
          <w:color w:val="002060"/>
          <w:sz w:val="20"/>
        </w:rPr>
        <w:t>follow</w:t>
      </w:r>
      <w:r>
        <w:rPr>
          <w:color w:val="002060"/>
          <w:spacing w:val="-9"/>
          <w:sz w:val="20"/>
        </w:rPr>
        <w:t xml:space="preserve"> </w:t>
      </w:r>
      <w:r>
        <w:rPr>
          <w:color w:val="002060"/>
          <w:sz w:val="20"/>
        </w:rPr>
        <w:t>an</w:t>
      </w:r>
      <w:r>
        <w:rPr>
          <w:color w:val="002060"/>
          <w:spacing w:val="-9"/>
          <w:sz w:val="20"/>
        </w:rPr>
        <w:t xml:space="preserve"> </w:t>
      </w:r>
      <w:r>
        <w:rPr>
          <w:color w:val="002060"/>
          <w:sz w:val="20"/>
        </w:rPr>
        <w:t>advice</w:t>
      </w:r>
      <w:r>
        <w:rPr>
          <w:color w:val="002060"/>
          <w:spacing w:val="-9"/>
          <w:sz w:val="20"/>
        </w:rPr>
        <w:t xml:space="preserve"> </w:t>
      </w:r>
      <w:r>
        <w:rPr>
          <w:color w:val="002060"/>
          <w:sz w:val="20"/>
        </w:rPr>
        <w:t>process</w:t>
      </w:r>
      <w:r>
        <w:rPr>
          <w:color w:val="002060"/>
          <w:spacing w:val="-9"/>
          <w:sz w:val="20"/>
        </w:rPr>
        <w:t xml:space="preserve"> </w:t>
      </w:r>
      <w:r>
        <w:rPr>
          <w:color w:val="002060"/>
          <w:sz w:val="20"/>
        </w:rPr>
        <w:t>that</w:t>
      </w:r>
      <w:r>
        <w:rPr>
          <w:color w:val="002060"/>
          <w:spacing w:val="-9"/>
          <w:sz w:val="20"/>
        </w:rPr>
        <w:t xml:space="preserve"> </w:t>
      </w:r>
      <w:r>
        <w:rPr>
          <w:color w:val="002060"/>
          <w:sz w:val="20"/>
        </w:rPr>
        <w:t>ensures</w:t>
      </w:r>
      <w:r>
        <w:rPr>
          <w:color w:val="002060"/>
          <w:spacing w:val="-9"/>
          <w:sz w:val="20"/>
        </w:rPr>
        <w:t xml:space="preserve"> </w:t>
      </w:r>
      <w:r>
        <w:rPr>
          <w:color w:val="002060"/>
          <w:sz w:val="20"/>
        </w:rPr>
        <w:t>they</w:t>
      </w:r>
      <w:r>
        <w:rPr>
          <w:color w:val="002060"/>
          <w:spacing w:val="-9"/>
          <w:sz w:val="20"/>
        </w:rPr>
        <w:t xml:space="preserve"> </w:t>
      </w:r>
      <w:r>
        <w:rPr>
          <w:color w:val="002060"/>
          <w:sz w:val="20"/>
        </w:rPr>
        <w:t>understand</w:t>
      </w:r>
      <w:r>
        <w:rPr>
          <w:color w:val="002060"/>
          <w:spacing w:val="-9"/>
          <w:sz w:val="20"/>
        </w:rPr>
        <w:t xml:space="preserve"> </w:t>
      </w:r>
      <w:r>
        <w:rPr>
          <w:color w:val="002060"/>
          <w:sz w:val="20"/>
        </w:rPr>
        <w:t>your needs</w:t>
      </w:r>
      <w:r>
        <w:rPr>
          <w:color w:val="002060"/>
          <w:spacing w:val="-6"/>
          <w:sz w:val="20"/>
        </w:rPr>
        <w:t xml:space="preserve"> </w:t>
      </w:r>
      <w:r>
        <w:rPr>
          <w:color w:val="002060"/>
          <w:sz w:val="20"/>
        </w:rPr>
        <w:t>and</w:t>
      </w:r>
      <w:r>
        <w:rPr>
          <w:color w:val="002060"/>
          <w:spacing w:val="-6"/>
          <w:sz w:val="20"/>
        </w:rPr>
        <w:t xml:space="preserve"> </w:t>
      </w:r>
      <w:r>
        <w:rPr>
          <w:color w:val="002060"/>
          <w:sz w:val="20"/>
        </w:rPr>
        <w:t>goals</w:t>
      </w:r>
      <w:r>
        <w:rPr>
          <w:color w:val="002060"/>
          <w:spacing w:val="-6"/>
          <w:sz w:val="20"/>
        </w:rPr>
        <w:t xml:space="preserve"> </w:t>
      </w:r>
      <w:r>
        <w:rPr>
          <w:color w:val="002060"/>
          <w:sz w:val="20"/>
        </w:rPr>
        <w:t>and</w:t>
      </w:r>
      <w:r>
        <w:rPr>
          <w:color w:val="002060"/>
          <w:spacing w:val="-6"/>
          <w:sz w:val="20"/>
        </w:rPr>
        <w:t xml:space="preserve"> </w:t>
      </w:r>
      <w:r>
        <w:rPr>
          <w:color w:val="002060"/>
          <w:sz w:val="20"/>
        </w:rPr>
        <w:t>that</w:t>
      </w:r>
      <w:r>
        <w:rPr>
          <w:color w:val="002060"/>
          <w:spacing w:val="-6"/>
          <w:sz w:val="20"/>
        </w:rPr>
        <w:t xml:space="preserve"> </w:t>
      </w:r>
      <w:r>
        <w:rPr>
          <w:color w:val="002060"/>
          <w:sz w:val="20"/>
        </w:rPr>
        <w:t>their</w:t>
      </w:r>
      <w:r>
        <w:rPr>
          <w:color w:val="002060"/>
          <w:spacing w:val="-6"/>
          <w:sz w:val="20"/>
        </w:rPr>
        <w:t xml:space="preserve"> </w:t>
      </w:r>
      <w:r>
        <w:rPr>
          <w:color w:val="002060"/>
          <w:sz w:val="20"/>
        </w:rPr>
        <w:t>recommendations</w:t>
      </w:r>
      <w:r>
        <w:rPr>
          <w:color w:val="002060"/>
          <w:spacing w:val="-6"/>
          <w:sz w:val="20"/>
        </w:rPr>
        <w:t xml:space="preserve"> </w:t>
      </w:r>
      <w:r>
        <w:rPr>
          <w:color w:val="002060"/>
          <w:sz w:val="20"/>
        </w:rPr>
        <w:t>on</w:t>
      </w:r>
      <w:r>
        <w:rPr>
          <w:color w:val="002060"/>
          <w:spacing w:val="-6"/>
          <w:sz w:val="20"/>
        </w:rPr>
        <w:t xml:space="preserve"> </w:t>
      </w:r>
      <w:r>
        <w:rPr>
          <w:color w:val="002060"/>
          <w:sz w:val="20"/>
        </w:rPr>
        <w:t>insurance</w:t>
      </w:r>
      <w:r>
        <w:rPr>
          <w:color w:val="002060"/>
          <w:spacing w:val="-6"/>
          <w:sz w:val="20"/>
        </w:rPr>
        <w:t xml:space="preserve"> </w:t>
      </w:r>
      <w:r>
        <w:rPr>
          <w:color w:val="002060"/>
          <w:sz w:val="20"/>
        </w:rPr>
        <w:t>cover</w:t>
      </w:r>
      <w:r>
        <w:rPr>
          <w:color w:val="002060"/>
          <w:spacing w:val="-6"/>
          <w:sz w:val="20"/>
        </w:rPr>
        <w:t xml:space="preserve"> </w:t>
      </w:r>
      <w:proofErr w:type="gramStart"/>
      <w:r>
        <w:rPr>
          <w:color w:val="002060"/>
          <w:sz w:val="20"/>
        </w:rPr>
        <w:t>meets</w:t>
      </w:r>
      <w:proofErr w:type="gramEnd"/>
      <w:r>
        <w:rPr>
          <w:color w:val="002060"/>
          <w:spacing w:val="-6"/>
          <w:sz w:val="20"/>
        </w:rPr>
        <w:t xml:space="preserve"> </w:t>
      </w:r>
      <w:r>
        <w:rPr>
          <w:color w:val="002060"/>
          <w:sz w:val="20"/>
        </w:rPr>
        <w:t>those needs and goals.</w:t>
      </w:r>
    </w:p>
    <w:p w14:paraId="43E4AFEC" w14:textId="77777777" w:rsidR="00ED77DA" w:rsidRDefault="00000000">
      <w:pPr>
        <w:pStyle w:val="ListParagraph"/>
        <w:numPr>
          <w:ilvl w:val="0"/>
          <w:numId w:val="4"/>
        </w:numPr>
        <w:tabs>
          <w:tab w:val="left" w:pos="939"/>
        </w:tabs>
        <w:spacing w:before="2"/>
        <w:ind w:left="939" w:hanging="359"/>
        <w:rPr>
          <w:sz w:val="20"/>
        </w:rPr>
      </w:pPr>
      <w:r>
        <w:rPr>
          <w:color w:val="002060"/>
          <w:sz w:val="20"/>
        </w:rPr>
        <w:t>Ensuring</w:t>
      </w:r>
      <w:r>
        <w:rPr>
          <w:color w:val="002060"/>
          <w:spacing w:val="-15"/>
          <w:sz w:val="20"/>
        </w:rPr>
        <w:t xml:space="preserve"> </w:t>
      </w:r>
      <w:r>
        <w:rPr>
          <w:color w:val="002060"/>
          <w:sz w:val="20"/>
        </w:rPr>
        <w:t>our</w:t>
      </w:r>
      <w:r>
        <w:rPr>
          <w:color w:val="002060"/>
          <w:spacing w:val="-15"/>
          <w:sz w:val="20"/>
        </w:rPr>
        <w:t xml:space="preserve"> </w:t>
      </w:r>
      <w:r>
        <w:rPr>
          <w:color w:val="002060"/>
          <w:sz w:val="20"/>
        </w:rPr>
        <w:t>advisers</w:t>
      </w:r>
      <w:r>
        <w:rPr>
          <w:color w:val="002060"/>
          <w:spacing w:val="-14"/>
          <w:sz w:val="20"/>
        </w:rPr>
        <w:t xml:space="preserve"> </w:t>
      </w:r>
      <w:r>
        <w:rPr>
          <w:color w:val="002060"/>
          <w:sz w:val="20"/>
        </w:rPr>
        <w:t>receive</w:t>
      </w:r>
      <w:r>
        <w:rPr>
          <w:color w:val="002060"/>
          <w:spacing w:val="-15"/>
          <w:sz w:val="20"/>
        </w:rPr>
        <w:t xml:space="preserve"> </w:t>
      </w:r>
      <w:r>
        <w:rPr>
          <w:color w:val="002060"/>
          <w:sz w:val="20"/>
        </w:rPr>
        <w:t>regular</w:t>
      </w:r>
      <w:r>
        <w:rPr>
          <w:color w:val="002060"/>
          <w:spacing w:val="-14"/>
          <w:sz w:val="20"/>
        </w:rPr>
        <w:t xml:space="preserve"> </w:t>
      </w:r>
      <w:r>
        <w:rPr>
          <w:color w:val="002060"/>
          <w:sz w:val="20"/>
        </w:rPr>
        <w:t>training</w:t>
      </w:r>
      <w:r>
        <w:rPr>
          <w:color w:val="002060"/>
          <w:spacing w:val="-15"/>
          <w:sz w:val="20"/>
        </w:rPr>
        <w:t xml:space="preserve"> </w:t>
      </w:r>
      <w:r>
        <w:rPr>
          <w:color w:val="002060"/>
          <w:sz w:val="20"/>
        </w:rPr>
        <w:t>on</w:t>
      </w:r>
      <w:r>
        <w:rPr>
          <w:color w:val="002060"/>
          <w:spacing w:val="-14"/>
          <w:sz w:val="20"/>
        </w:rPr>
        <w:t xml:space="preserve"> </w:t>
      </w:r>
      <w:r>
        <w:rPr>
          <w:color w:val="002060"/>
          <w:sz w:val="20"/>
        </w:rPr>
        <w:t>how</w:t>
      </w:r>
      <w:r>
        <w:rPr>
          <w:color w:val="002060"/>
          <w:spacing w:val="-15"/>
          <w:sz w:val="20"/>
        </w:rPr>
        <w:t xml:space="preserve"> </w:t>
      </w:r>
      <w:r>
        <w:rPr>
          <w:color w:val="002060"/>
          <w:sz w:val="20"/>
        </w:rPr>
        <w:t>to</w:t>
      </w:r>
      <w:r>
        <w:rPr>
          <w:color w:val="002060"/>
          <w:spacing w:val="-15"/>
          <w:sz w:val="20"/>
        </w:rPr>
        <w:t xml:space="preserve"> </w:t>
      </w:r>
      <w:r>
        <w:rPr>
          <w:color w:val="002060"/>
          <w:sz w:val="20"/>
        </w:rPr>
        <w:t>manage</w:t>
      </w:r>
      <w:r>
        <w:rPr>
          <w:color w:val="002060"/>
          <w:spacing w:val="-14"/>
          <w:sz w:val="20"/>
        </w:rPr>
        <w:t xml:space="preserve"> </w:t>
      </w:r>
      <w:r>
        <w:rPr>
          <w:color w:val="002060"/>
          <w:sz w:val="20"/>
        </w:rPr>
        <w:t>conﬂicts</w:t>
      </w:r>
      <w:r>
        <w:rPr>
          <w:color w:val="002060"/>
          <w:spacing w:val="-15"/>
          <w:sz w:val="20"/>
        </w:rPr>
        <w:t xml:space="preserve"> </w:t>
      </w:r>
      <w:r>
        <w:rPr>
          <w:color w:val="002060"/>
          <w:sz w:val="20"/>
        </w:rPr>
        <w:t>of</w:t>
      </w:r>
      <w:r>
        <w:rPr>
          <w:color w:val="002060"/>
          <w:spacing w:val="-14"/>
          <w:sz w:val="20"/>
        </w:rPr>
        <w:t xml:space="preserve"> </w:t>
      </w:r>
      <w:r>
        <w:rPr>
          <w:color w:val="002060"/>
          <w:spacing w:val="-2"/>
          <w:sz w:val="20"/>
        </w:rPr>
        <w:t>interest.</w:t>
      </w:r>
    </w:p>
    <w:p w14:paraId="373DBD3D" w14:textId="77777777" w:rsidR="00ED77DA" w:rsidRDefault="00000000">
      <w:pPr>
        <w:pStyle w:val="ListParagraph"/>
        <w:numPr>
          <w:ilvl w:val="0"/>
          <w:numId w:val="4"/>
        </w:numPr>
        <w:tabs>
          <w:tab w:val="left" w:pos="940"/>
        </w:tabs>
        <w:ind w:right="443"/>
        <w:rPr>
          <w:sz w:val="20"/>
        </w:rPr>
      </w:pPr>
      <w:r>
        <w:rPr>
          <w:color w:val="002060"/>
          <w:sz w:val="20"/>
        </w:rPr>
        <w:t xml:space="preserve">Providing you with a schedule showing commission amounts and types by product provider. This schedule is contained within each Financial Adviser’s </w:t>
      </w:r>
      <w:proofErr w:type="spellStart"/>
      <w:r>
        <w:rPr>
          <w:color w:val="002060"/>
          <w:sz w:val="20"/>
        </w:rPr>
        <w:t>personalised</w:t>
      </w:r>
      <w:proofErr w:type="spellEnd"/>
      <w:r>
        <w:rPr>
          <w:color w:val="002060"/>
          <w:sz w:val="20"/>
        </w:rPr>
        <w:t xml:space="preserve"> Disclosure</w:t>
      </w:r>
      <w:r>
        <w:rPr>
          <w:color w:val="002060"/>
          <w:spacing w:val="-3"/>
          <w:sz w:val="20"/>
        </w:rPr>
        <w:t xml:space="preserve"> </w:t>
      </w:r>
      <w:r>
        <w:rPr>
          <w:color w:val="002060"/>
          <w:sz w:val="20"/>
        </w:rPr>
        <w:t>Guide.</w:t>
      </w:r>
      <w:r>
        <w:rPr>
          <w:color w:val="002060"/>
          <w:spacing w:val="-3"/>
          <w:sz w:val="20"/>
        </w:rPr>
        <w:t xml:space="preserve"> </w:t>
      </w:r>
      <w:r>
        <w:rPr>
          <w:color w:val="002060"/>
          <w:sz w:val="20"/>
        </w:rPr>
        <w:t>A</w:t>
      </w:r>
      <w:r>
        <w:rPr>
          <w:color w:val="002060"/>
          <w:spacing w:val="-3"/>
          <w:sz w:val="20"/>
        </w:rPr>
        <w:t xml:space="preserve"> </w:t>
      </w:r>
      <w:r>
        <w:rPr>
          <w:color w:val="002060"/>
          <w:sz w:val="20"/>
        </w:rPr>
        <w:t>Financial</w:t>
      </w:r>
      <w:r>
        <w:rPr>
          <w:color w:val="002060"/>
          <w:spacing w:val="-3"/>
          <w:sz w:val="20"/>
        </w:rPr>
        <w:t xml:space="preserve"> </w:t>
      </w:r>
      <w:r>
        <w:rPr>
          <w:color w:val="002060"/>
          <w:sz w:val="20"/>
        </w:rPr>
        <w:t>Adviser</w:t>
      </w:r>
      <w:r>
        <w:rPr>
          <w:color w:val="002060"/>
          <w:spacing w:val="-3"/>
          <w:sz w:val="20"/>
        </w:rPr>
        <w:t xml:space="preserve"> </w:t>
      </w:r>
      <w:r>
        <w:rPr>
          <w:color w:val="002060"/>
          <w:sz w:val="20"/>
        </w:rPr>
        <w:t>will</w:t>
      </w:r>
      <w:r>
        <w:rPr>
          <w:color w:val="002060"/>
          <w:spacing w:val="-3"/>
          <w:sz w:val="20"/>
        </w:rPr>
        <w:t xml:space="preserve"> </w:t>
      </w:r>
      <w:r>
        <w:rPr>
          <w:color w:val="002060"/>
          <w:sz w:val="20"/>
        </w:rPr>
        <w:t>provide</w:t>
      </w:r>
      <w:r>
        <w:rPr>
          <w:color w:val="002060"/>
          <w:spacing w:val="-3"/>
          <w:sz w:val="20"/>
        </w:rPr>
        <w:t xml:space="preserve"> </w:t>
      </w:r>
      <w:r>
        <w:rPr>
          <w:color w:val="002060"/>
          <w:sz w:val="20"/>
        </w:rPr>
        <w:t>you</w:t>
      </w:r>
      <w:r>
        <w:rPr>
          <w:color w:val="002060"/>
          <w:spacing w:val="-3"/>
          <w:sz w:val="20"/>
        </w:rPr>
        <w:t xml:space="preserve"> </w:t>
      </w:r>
      <w:r>
        <w:rPr>
          <w:color w:val="002060"/>
          <w:sz w:val="20"/>
        </w:rPr>
        <w:t>with</w:t>
      </w:r>
      <w:r>
        <w:rPr>
          <w:color w:val="002060"/>
          <w:spacing w:val="-3"/>
          <w:sz w:val="20"/>
        </w:rPr>
        <w:t xml:space="preserve"> </w:t>
      </w:r>
      <w:r>
        <w:rPr>
          <w:color w:val="002060"/>
          <w:sz w:val="20"/>
        </w:rPr>
        <w:t>more</w:t>
      </w:r>
      <w:r>
        <w:rPr>
          <w:color w:val="002060"/>
          <w:spacing w:val="-3"/>
          <w:sz w:val="20"/>
        </w:rPr>
        <w:t xml:space="preserve"> </w:t>
      </w:r>
      <w:r>
        <w:rPr>
          <w:color w:val="002060"/>
          <w:sz w:val="20"/>
        </w:rPr>
        <w:t>information</w:t>
      </w:r>
      <w:r>
        <w:rPr>
          <w:color w:val="002060"/>
          <w:spacing w:val="-3"/>
          <w:sz w:val="20"/>
        </w:rPr>
        <w:t xml:space="preserve"> </w:t>
      </w:r>
      <w:r>
        <w:rPr>
          <w:color w:val="002060"/>
          <w:sz w:val="20"/>
        </w:rPr>
        <w:t>about commissions during the advice process.</w:t>
      </w:r>
    </w:p>
    <w:p w14:paraId="56919218" w14:textId="77777777" w:rsidR="00ED77DA" w:rsidRDefault="00ED77DA">
      <w:pPr>
        <w:pStyle w:val="BodyText"/>
        <w:spacing w:before="3"/>
      </w:pPr>
    </w:p>
    <w:p w14:paraId="299E80C1" w14:textId="77777777" w:rsidR="00ED77DA" w:rsidRDefault="00000000">
      <w:pPr>
        <w:pStyle w:val="Heading1"/>
        <w:jc w:val="both"/>
      </w:pPr>
      <w:r>
        <w:rPr>
          <w:color w:val="002060"/>
          <w:spacing w:val="-8"/>
        </w:rPr>
        <w:t>Fees</w:t>
      </w:r>
      <w:r>
        <w:rPr>
          <w:color w:val="002060"/>
          <w:spacing w:val="-12"/>
        </w:rPr>
        <w:t xml:space="preserve"> </w:t>
      </w:r>
      <w:r>
        <w:rPr>
          <w:color w:val="002060"/>
          <w:spacing w:val="-8"/>
        </w:rPr>
        <w:t>and</w:t>
      </w:r>
      <w:r>
        <w:rPr>
          <w:color w:val="002060"/>
          <w:spacing w:val="-11"/>
        </w:rPr>
        <w:t xml:space="preserve"> </w:t>
      </w:r>
      <w:r>
        <w:rPr>
          <w:color w:val="002060"/>
          <w:spacing w:val="-8"/>
        </w:rPr>
        <w:t>Expenses</w:t>
      </w:r>
    </w:p>
    <w:p w14:paraId="40BE4461" w14:textId="77777777" w:rsidR="00ED77DA" w:rsidRDefault="00ED77DA">
      <w:pPr>
        <w:pStyle w:val="BodyText"/>
        <w:spacing w:before="2"/>
        <w:rPr>
          <w:b/>
        </w:rPr>
      </w:pPr>
    </w:p>
    <w:p w14:paraId="5E521607" w14:textId="36076616" w:rsidR="00ED77DA" w:rsidRDefault="00000000">
      <w:pPr>
        <w:pStyle w:val="BodyText"/>
        <w:ind w:left="220" w:right="227"/>
      </w:pPr>
      <w:proofErr w:type="gramStart"/>
      <w:r>
        <w:rPr>
          <w:color w:val="002060"/>
        </w:rPr>
        <w:t>Generally</w:t>
      </w:r>
      <w:proofErr w:type="gramEnd"/>
      <w:r>
        <w:rPr>
          <w:color w:val="002060"/>
          <w:spacing w:val="-5"/>
        </w:rPr>
        <w:t xml:space="preserve"> </w:t>
      </w:r>
      <w:r>
        <w:rPr>
          <w:color w:val="002060"/>
        </w:rPr>
        <w:t>we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don’t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charge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you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any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fee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for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advice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and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transactional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solutions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that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 xml:space="preserve">we </w:t>
      </w:r>
      <w:r>
        <w:rPr>
          <w:color w:val="002060"/>
          <w:spacing w:val="-2"/>
        </w:rPr>
        <w:t>provide</w:t>
      </w:r>
      <w:r>
        <w:rPr>
          <w:color w:val="002060"/>
          <w:spacing w:val="-12"/>
        </w:rPr>
        <w:t xml:space="preserve"> </w:t>
      </w:r>
      <w:r>
        <w:rPr>
          <w:color w:val="002060"/>
          <w:spacing w:val="-2"/>
        </w:rPr>
        <w:t>to</w:t>
      </w:r>
      <w:r>
        <w:rPr>
          <w:color w:val="002060"/>
          <w:spacing w:val="-12"/>
        </w:rPr>
        <w:t xml:space="preserve"> </w:t>
      </w:r>
      <w:r>
        <w:rPr>
          <w:color w:val="002060"/>
          <w:spacing w:val="-2"/>
        </w:rPr>
        <w:t>you.</w:t>
      </w:r>
      <w:r>
        <w:rPr>
          <w:color w:val="002060"/>
          <w:spacing w:val="-12"/>
        </w:rPr>
        <w:t xml:space="preserve"> </w:t>
      </w:r>
      <w:r>
        <w:rPr>
          <w:color w:val="002060"/>
          <w:spacing w:val="-2"/>
        </w:rPr>
        <w:t>This</w:t>
      </w:r>
      <w:r>
        <w:rPr>
          <w:color w:val="002060"/>
          <w:spacing w:val="-12"/>
        </w:rPr>
        <w:t xml:space="preserve"> </w:t>
      </w:r>
      <w:r>
        <w:rPr>
          <w:color w:val="002060"/>
          <w:spacing w:val="-2"/>
        </w:rPr>
        <w:t>is</w:t>
      </w:r>
      <w:r>
        <w:rPr>
          <w:color w:val="002060"/>
          <w:spacing w:val="-12"/>
        </w:rPr>
        <w:t xml:space="preserve"> </w:t>
      </w:r>
      <w:r>
        <w:rPr>
          <w:color w:val="002060"/>
          <w:spacing w:val="-2"/>
        </w:rPr>
        <w:t>possible</w:t>
      </w:r>
      <w:r>
        <w:rPr>
          <w:color w:val="002060"/>
          <w:spacing w:val="-12"/>
        </w:rPr>
        <w:t xml:space="preserve"> </w:t>
      </w:r>
      <w:r>
        <w:rPr>
          <w:color w:val="002060"/>
          <w:spacing w:val="-2"/>
        </w:rPr>
        <w:t>because,</w:t>
      </w:r>
      <w:r>
        <w:rPr>
          <w:color w:val="002060"/>
          <w:spacing w:val="-12"/>
        </w:rPr>
        <w:t xml:space="preserve"> </w:t>
      </w:r>
      <w:r>
        <w:rPr>
          <w:color w:val="002060"/>
          <w:spacing w:val="-2"/>
        </w:rPr>
        <w:t>on</w:t>
      </w:r>
      <w:r>
        <w:rPr>
          <w:color w:val="002060"/>
          <w:spacing w:val="-12"/>
        </w:rPr>
        <w:t xml:space="preserve"> </w:t>
      </w:r>
      <w:r>
        <w:rPr>
          <w:color w:val="002060"/>
          <w:spacing w:val="-2"/>
        </w:rPr>
        <w:t>settlement</w:t>
      </w:r>
      <w:r>
        <w:rPr>
          <w:color w:val="002060"/>
          <w:spacing w:val="-12"/>
        </w:rPr>
        <w:t xml:space="preserve"> </w:t>
      </w:r>
      <w:r>
        <w:rPr>
          <w:color w:val="002060"/>
          <w:spacing w:val="-2"/>
        </w:rPr>
        <w:t>of</w:t>
      </w:r>
      <w:r>
        <w:rPr>
          <w:color w:val="002060"/>
          <w:spacing w:val="-12"/>
        </w:rPr>
        <w:t xml:space="preserve"> </w:t>
      </w:r>
      <w:proofErr w:type="gramStart"/>
      <w:r>
        <w:rPr>
          <w:color w:val="002060"/>
          <w:spacing w:val="-2"/>
        </w:rPr>
        <w:t>a</w:t>
      </w:r>
      <w:r>
        <w:rPr>
          <w:color w:val="002060"/>
          <w:spacing w:val="-12"/>
        </w:rPr>
        <w:t xml:space="preserve"> </w:t>
      </w:r>
      <w:r>
        <w:rPr>
          <w:color w:val="FF0000"/>
          <w:spacing w:val="-12"/>
        </w:rPr>
        <w:t xml:space="preserve"> </w:t>
      </w:r>
      <w:proofErr w:type="spellStart"/>
      <w:r>
        <w:rPr>
          <w:color w:val="FF0000"/>
          <w:spacing w:val="-2"/>
        </w:rPr>
        <w:t>a</w:t>
      </w:r>
      <w:proofErr w:type="spellEnd"/>
      <w:proofErr w:type="gramEnd"/>
      <w:r>
        <w:rPr>
          <w:color w:val="FF0000"/>
          <w:spacing w:val="-12"/>
        </w:rPr>
        <w:t xml:space="preserve"> </w:t>
      </w:r>
      <w:r>
        <w:rPr>
          <w:color w:val="FF0000"/>
          <w:spacing w:val="-2"/>
        </w:rPr>
        <w:t xml:space="preserve">risk </w:t>
      </w:r>
      <w:r>
        <w:rPr>
          <w:color w:val="FF0000"/>
        </w:rPr>
        <w:t>insurance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policy</w:t>
      </w:r>
      <w:r>
        <w:rPr>
          <w:color w:val="002060"/>
        </w:rPr>
        <w:t>,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we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usually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receive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commission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from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applicable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product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provider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as described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above.</w:t>
      </w:r>
      <w:r>
        <w:rPr>
          <w:color w:val="002060"/>
          <w:spacing w:val="40"/>
        </w:rPr>
        <w:t xml:space="preserve"> </w:t>
      </w:r>
      <w:r>
        <w:rPr>
          <w:color w:val="002060"/>
        </w:rPr>
        <w:t>There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are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two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exceptions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to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this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general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position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which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are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 xml:space="preserve">explained </w:t>
      </w:r>
      <w:r>
        <w:rPr>
          <w:color w:val="002060"/>
          <w:spacing w:val="-2"/>
        </w:rPr>
        <w:t>below.</w:t>
      </w:r>
    </w:p>
    <w:p w14:paraId="0E23EDC0" w14:textId="77777777" w:rsidR="00ED77DA" w:rsidRDefault="00ED77DA">
      <w:pPr>
        <w:pStyle w:val="BodyText"/>
        <w:spacing w:before="4"/>
      </w:pPr>
    </w:p>
    <w:p w14:paraId="1364A51C" w14:textId="77777777" w:rsidR="00ED77DA" w:rsidRDefault="00000000">
      <w:pPr>
        <w:pStyle w:val="BodyText"/>
        <w:ind w:left="220"/>
      </w:pPr>
      <w:r>
        <w:rPr>
          <w:color w:val="002060"/>
        </w:rPr>
        <w:t>We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may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charge</w:t>
      </w:r>
      <w:r>
        <w:rPr>
          <w:color w:val="002060"/>
          <w:spacing w:val="-13"/>
        </w:rPr>
        <w:t xml:space="preserve"> </w:t>
      </w:r>
      <w:r>
        <w:rPr>
          <w:color w:val="002060"/>
        </w:rPr>
        <w:t>you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a</w:t>
      </w:r>
      <w:r>
        <w:rPr>
          <w:color w:val="002060"/>
          <w:spacing w:val="-13"/>
        </w:rPr>
        <w:t xml:space="preserve"> </w:t>
      </w:r>
      <w:r>
        <w:rPr>
          <w:color w:val="002060"/>
        </w:rPr>
        <w:t>one-off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fee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in</w:t>
      </w:r>
      <w:r>
        <w:rPr>
          <w:color w:val="002060"/>
          <w:spacing w:val="-13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following</w:t>
      </w:r>
      <w:r>
        <w:rPr>
          <w:color w:val="002060"/>
          <w:spacing w:val="-13"/>
        </w:rPr>
        <w:t xml:space="preserve"> </w:t>
      </w:r>
      <w:r>
        <w:rPr>
          <w:color w:val="002060"/>
          <w:spacing w:val="-2"/>
        </w:rPr>
        <w:t>situations:</w:t>
      </w:r>
    </w:p>
    <w:p w14:paraId="171EEC28" w14:textId="77777777" w:rsidR="00ED77DA" w:rsidRDefault="00000000">
      <w:pPr>
        <w:pStyle w:val="ListParagraph"/>
        <w:numPr>
          <w:ilvl w:val="0"/>
          <w:numId w:val="3"/>
        </w:numPr>
        <w:tabs>
          <w:tab w:val="left" w:pos="519"/>
        </w:tabs>
        <w:ind w:right="361" w:firstLine="0"/>
        <w:rPr>
          <w:sz w:val="20"/>
        </w:rPr>
      </w:pPr>
      <w:r>
        <w:rPr>
          <w:color w:val="002060"/>
          <w:sz w:val="20"/>
        </w:rPr>
        <w:t>No</w:t>
      </w:r>
      <w:r>
        <w:rPr>
          <w:color w:val="002060"/>
          <w:spacing w:val="-18"/>
          <w:sz w:val="20"/>
        </w:rPr>
        <w:t xml:space="preserve"> </w:t>
      </w:r>
      <w:r>
        <w:rPr>
          <w:color w:val="002060"/>
          <w:sz w:val="20"/>
        </w:rPr>
        <w:t>commission:</w:t>
      </w:r>
      <w:r>
        <w:rPr>
          <w:color w:val="002060"/>
          <w:spacing w:val="-18"/>
          <w:sz w:val="20"/>
        </w:rPr>
        <w:t xml:space="preserve"> </w:t>
      </w:r>
      <w:r>
        <w:rPr>
          <w:color w:val="002060"/>
          <w:sz w:val="20"/>
        </w:rPr>
        <w:t>If</w:t>
      </w:r>
      <w:r>
        <w:rPr>
          <w:color w:val="002060"/>
          <w:spacing w:val="-18"/>
          <w:sz w:val="20"/>
        </w:rPr>
        <w:t xml:space="preserve"> </w:t>
      </w:r>
      <w:r>
        <w:rPr>
          <w:color w:val="002060"/>
          <w:sz w:val="20"/>
        </w:rPr>
        <w:t>you</w:t>
      </w:r>
      <w:r>
        <w:rPr>
          <w:color w:val="002060"/>
          <w:spacing w:val="-18"/>
          <w:sz w:val="20"/>
        </w:rPr>
        <w:t xml:space="preserve"> </w:t>
      </w:r>
      <w:r>
        <w:rPr>
          <w:color w:val="002060"/>
          <w:sz w:val="20"/>
        </w:rPr>
        <w:t>request</w:t>
      </w:r>
      <w:r>
        <w:rPr>
          <w:color w:val="002060"/>
          <w:spacing w:val="-18"/>
          <w:sz w:val="20"/>
        </w:rPr>
        <w:t xml:space="preserve"> </w:t>
      </w:r>
      <w:r>
        <w:rPr>
          <w:color w:val="002060"/>
          <w:sz w:val="20"/>
        </w:rPr>
        <w:t>that</w:t>
      </w:r>
      <w:r>
        <w:rPr>
          <w:color w:val="002060"/>
          <w:spacing w:val="-18"/>
          <w:sz w:val="20"/>
        </w:rPr>
        <w:t xml:space="preserve"> </w:t>
      </w:r>
      <w:r>
        <w:rPr>
          <w:color w:val="002060"/>
          <w:sz w:val="20"/>
        </w:rPr>
        <w:t>we</w:t>
      </w:r>
      <w:r>
        <w:rPr>
          <w:color w:val="002060"/>
          <w:spacing w:val="-18"/>
          <w:sz w:val="20"/>
        </w:rPr>
        <w:t xml:space="preserve"> </w:t>
      </w:r>
      <w:r>
        <w:rPr>
          <w:color w:val="002060"/>
          <w:sz w:val="20"/>
        </w:rPr>
        <w:t>provide</w:t>
      </w:r>
      <w:r>
        <w:rPr>
          <w:color w:val="002060"/>
          <w:spacing w:val="-18"/>
          <w:sz w:val="20"/>
        </w:rPr>
        <w:t xml:space="preserve"> </w:t>
      </w:r>
      <w:r>
        <w:rPr>
          <w:color w:val="002060"/>
          <w:sz w:val="20"/>
        </w:rPr>
        <w:t>services</w:t>
      </w:r>
      <w:r>
        <w:rPr>
          <w:color w:val="002060"/>
          <w:spacing w:val="-18"/>
          <w:sz w:val="20"/>
        </w:rPr>
        <w:t xml:space="preserve"> </w:t>
      </w:r>
      <w:r>
        <w:rPr>
          <w:color w:val="002060"/>
          <w:sz w:val="20"/>
        </w:rPr>
        <w:t>in</w:t>
      </w:r>
      <w:r>
        <w:rPr>
          <w:color w:val="002060"/>
          <w:spacing w:val="-18"/>
          <w:sz w:val="20"/>
        </w:rPr>
        <w:t xml:space="preserve"> </w:t>
      </w:r>
      <w:r>
        <w:rPr>
          <w:color w:val="002060"/>
          <w:sz w:val="20"/>
        </w:rPr>
        <w:t>relation</w:t>
      </w:r>
      <w:r>
        <w:rPr>
          <w:color w:val="002060"/>
          <w:spacing w:val="-18"/>
          <w:sz w:val="20"/>
        </w:rPr>
        <w:t xml:space="preserve"> </w:t>
      </w:r>
      <w:r>
        <w:rPr>
          <w:color w:val="002060"/>
          <w:sz w:val="20"/>
        </w:rPr>
        <w:t>to</w:t>
      </w:r>
      <w:r>
        <w:rPr>
          <w:color w:val="002060"/>
          <w:spacing w:val="-18"/>
          <w:sz w:val="20"/>
        </w:rPr>
        <w:t xml:space="preserve"> </w:t>
      </w:r>
      <w:r>
        <w:rPr>
          <w:color w:val="002060"/>
          <w:sz w:val="20"/>
        </w:rPr>
        <w:t>a</w:t>
      </w:r>
      <w:r>
        <w:rPr>
          <w:color w:val="002060"/>
          <w:spacing w:val="-18"/>
          <w:sz w:val="20"/>
        </w:rPr>
        <w:t xml:space="preserve"> </w:t>
      </w:r>
      <w:r>
        <w:rPr>
          <w:color w:val="002060"/>
          <w:sz w:val="20"/>
        </w:rPr>
        <w:t>product</w:t>
      </w:r>
      <w:r>
        <w:rPr>
          <w:color w:val="002060"/>
          <w:spacing w:val="-18"/>
          <w:sz w:val="20"/>
        </w:rPr>
        <w:t xml:space="preserve"> </w:t>
      </w:r>
      <w:r>
        <w:rPr>
          <w:color w:val="002060"/>
          <w:sz w:val="20"/>
        </w:rPr>
        <w:t>or</w:t>
      </w:r>
      <w:r>
        <w:rPr>
          <w:color w:val="002060"/>
          <w:spacing w:val="-18"/>
          <w:sz w:val="20"/>
        </w:rPr>
        <w:t xml:space="preserve"> </w:t>
      </w:r>
      <w:r>
        <w:rPr>
          <w:color w:val="002060"/>
          <w:sz w:val="20"/>
        </w:rPr>
        <w:t>service and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we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do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not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receive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a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commission.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Any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such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fee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would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be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agreed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and</w:t>
      </w:r>
      <w:r>
        <w:rPr>
          <w:color w:val="002060"/>
          <w:spacing w:val="-5"/>
          <w:sz w:val="20"/>
        </w:rPr>
        <w:t xml:space="preserve"> </w:t>
      </w:r>
      <w:proofErr w:type="spellStart"/>
      <w:r>
        <w:rPr>
          <w:color w:val="002060"/>
          <w:sz w:val="20"/>
        </w:rPr>
        <w:t>authorised</w:t>
      </w:r>
      <w:proofErr w:type="spellEnd"/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by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you in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writing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before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we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complete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the</w:t>
      </w:r>
      <w:r>
        <w:rPr>
          <w:color w:val="002060"/>
          <w:spacing w:val="-5"/>
          <w:sz w:val="20"/>
        </w:rPr>
        <w:t xml:space="preserve"> </w:t>
      </w:r>
      <w:proofErr w:type="gramStart"/>
      <w:r>
        <w:rPr>
          <w:color w:val="002060"/>
          <w:sz w:val="20"/>
        </w:rPr>
        <w:t>services,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and</w:t>
      </w:r>
      <w:proofErr w:type="gramEnd"/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would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be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based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on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an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estimate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of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the</w:t>
      </w:r>
      <w:r>
        <w:rPr>
          <w:color w:val="002060"/>
          <w:spacing w:val="-5"/>
          <w:sz w:val="20"/>
        </w:rPr>
        <w:t xml:space="preserve"> </w:t>
      </w:r>
      <w:r>
        <w:rPr>
          <w:color w:val="002060"/>
          <w:sz w:val="20"/>
        </w:rPr>
        <w:t>time spent providing the advice.</w:t>
      </w:r>
    </w:p>
    <w:p w14:paraId="18566ADD" w14:textId="77777777" w:rsidR="00ED77DA" w:rsidRDefault="00ED77DA">
      <w:pPr>
        <w:pStyle w:val="BodyText"/>
        <w:spacing w:before="3"/>
      </w:pPr>
    </w:p>
    <w:p w14:paraId="464E59D4" w14:textId="77777777" w:rsidR="00ED77DA" w:rsidRDefault="00000000">
      <w:pPr>
        <w:pStyle w:val="BodyText"/>
        <w:spacing w:before="1"/>
        <w:ind w:left="220" w:right="220"/>
      </w:pPr>
      <w:r>
        <w:rPr>
          <w:color w:val="002060"/>
        </w:rPr>
        <w:t>This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may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arise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in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rare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event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that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you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request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that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we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provide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Services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in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relation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to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either a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product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that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is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offered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by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a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provider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that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we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do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not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hold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an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accreditation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with,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or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a product that is outside our usual arrangements with our product providers.</w:t>
      </w:r>
    </w:p>
    <w:p w14:paraId="46D90709" w14:textId="77777777" w:rsidR="00ED77DA" w:rsidRDefault="00ED77DA">
      <w:pPr>
        <w:pStyle w:val="BodyText"/>
        <w:spacing w:before="2"/>
      </w:pPr>
    </w:p>
    <w:p w14:paraId="200396D6" w14:textId="526249E3" w:rsidR="00ED77DA" w:rsidRPr="005D0DF6" w:rsidRDefault="00ED77DA" w:rsidP="005D0DF6">
      <w:pPr>
        <w:pStyle w:val="ListParagraph"/>
        <w:numPr>
          <w:ilvl w:val="0"/>
          <w:numId w:val="3"/>
        </w:numPr>
        <w:tabs>
          <w:tab w:val="left" w:pos="537"/>
        </w:tabs>
        <w:spacing w:before="0"/>
        <w:ind w:right="549" w:firstLine="0"/>
        <w:rPr>
          <w:sz w:val="20"/>
        </w:rPr>
        <w:sectPr w:rsidR="00ED77DA" w:rsidRPr="005D0DF6">
          <w:pgSz w:w="12240" w:h="15840"/>
          <w:pgMar w:top="1440" w:right="1300" w:bottom="280" w:left="1220" w:header="720" w:footer="720" w:gutter="0"/>
          <w:cols w:space="720"/>
        </w:sectPr>
      </w:pPr>
    </w:p>
    <w:p w14:paraId="44BE4AC9" w14:textId="77777777" w:rsidR="00ED77DA" w:rsidRDefault="00000000">
      <w:pPr>
        <w:pStyle w:val="BodyText"/>
        <w:spacing w:before="112"/>
        <w:ind w:left="220" w:right="7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06432" behindDoc="1" locked="0" layoutInCell="1" allowOverlap="1" wp14:anchorId="61157323" wp14:editId="0EEEE09B">
                <wp:simplePos x="0" y="0"/>
                <wp:positionH relativeFrom="page">
                  <wp:posOffset>838200</wp:posOffset>
                </wp:positionH>
                <wp:positionV relativeFrom="page">
                  <wp:posOffset>914400</wp:posOffset>
                </wp:positionV>
                <wp:extent cx="6026150" cy="82042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0" cy="820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150" h="8204200">
                              <a:moveTo>
                                <a:pt x="6349" y="0"/>
                              </a:moveTo>
                              <a:lnTo>
                                <a:pt x="6349" y="8204199"/>
                              </a:lnTo>
                            </a:path>
                            <a:path w="6026150" h="8204200">
                              <a:moveTo>
                                <a:pt x="6026150" y="0"/>
                              </a:moveTo>
                              <a:lnTo>
                                <a:pt x="6026150" y="8204199"/>
                              </a:lnTo>
                            </a:path>
                            <a:path w="6026150" h="8204200">
                              <a:moveTo>
                                <a:pt x="0" y="6350"/>
                              </a:moveTo>
                              <a:lnTo>
                                <a:pt x="6019800" y="6350"/>
                              </a:lnTo>
                            </a:path>
                            <a:path w="6026150" h="8204200">
                              <a:moveTo>
                                <a:pt x="0" y="8197850"/>
                              </a:moveTo>
                              <a:lnTo>
                                <a:pt x="6019800" y="819785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4838F" id="Graphic 4" o:spid="_x0000_s1026" style="position:absolute;margin-left:66pt;margin-top:1in;width:474.5pt;height:646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26150,820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" path="m6349,r,8204199em6026150,r,8204199em,6350r6019800,em,8197850r6019800,e" filled="f" strokeweight=".35275mm">
                <v:path arrowok="t"/>
                <w10:wrap anchorx="page" anchory="page"/>
              </v:shape>
            </w:pict>
          </mc:Fallback>
        </mc:AlternateContent>
      </w:r>
      <w:r>
        <w:rPr>
          <w:color w:val="002060"/>
        </w:rPr>
        <w:t>providing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services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to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you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in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connection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with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applicable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mortgage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or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insurance.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fee charged will not exceed the amount of commission clawed back from the lender.</w:t>
      </w:r>
    </w:p>
    <w:p w14:paraId="5347DFF4" w14:textId="77777777" w:rsidR="00ED77DA" w:rsidRDefault="00ED77DA">
      <w:pPr>
        <w:pStyle w:val="BodyText"/>
        <w:spacing w:before="2"/>
      </w:pPr>
    </w:p>
    <w:p w14:paraId="076772CE" w14:textId="77777777" w:rsidR="00ED77DA" w:rsidRDefault="00000000">
      <w:pPr>
        <w:pStyle w:val="BodyText"/>
        <w:ind w:left="220"/>
      </w:pPr>
      <w:r>
        <w:rPr>
          <w:color w:val="002060"/>
        </w:rPr>
        <w:t>Should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we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need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to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charge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you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a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fee,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you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will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be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invoiced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and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will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be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given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30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days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to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 xml:space="preserve">make </w:t>
      </w:r>
      <w:r>
        <w:rPr>
          <w:color w:val="002060"/>
          <w:spacing w:val="-2"/>
        </w:rPr>
        <w:t>payment.</w:t>
      </w:r>
    </w:p>
    <w:p w14:paraId="26ABF02D" w14:textId="77777777" w:rsidR="00ED77DA" w:rsidRDefault="00ED77DA">
      <w:pPr>
        <w:pStyle w:val="BodyText"/>
        <w:spacing w:before="2"/>
      </w:pPr>
    </w:p>
    <w:p w14:paraId="2D29AFB0" w14:textId="77777777" w:rsidR="00ED77DA" w:rsidRDefault="00000000">
      <w:pPr>
        <w:pStyle w:val="Heading1"/>
        <w:spacing w:before="1"/>
      </w:pPr>
      <w:r>
        <w:rPr>
          <w:color w:val="002060"/>
          <w:spacing w:val="-8"/>
        </w:rPr>
        <w:t>Conﬂicts</w:t>
      </w:r>
      <w:r>
        <w:rPr>
          <w:color w:val="002060"/>
          <w:spacing w:val="-6"/>
        </w:rPr>
        <w:t xml:space="preserve"> </w:t>
      </w:r>
      <w:r>
        <w:rPr>
          <w:color w:val="002060"/>
          <w:spacing w:val="-8"/>
        </w:rPr>
        <w:t>of</w:t>
      </w:r>
      <w:r>
        <w:rPr>
          <w:color w:val="002060"/>
          <w:spacing w:val="-6"/>
        </w:rPr>
        <w:t xml:space="preserve"> </w:t>
      </w:r>
      <w:r>
        <w:rPr>
          <w:color w:val="002060"/>
          <w:spacing w:val="-8"/>
        </w:rPr>
        <w:t>Interest</w:t>
      </w:r>
    </w:p>
    <w:p w14:paraId="3345B566" w14:textId="77777777" w:rsidR="00ED77DA" w:rsidRDefault="00ED77DA">
      <w:pPr>
        <w:pStyle w:val="BodyText"/>
        <w:spacing w:before="1"/>
        <w:rPr>
          <w:b/>
        </w:rPr>
      </w:pPr>
    </w:p>
    <w:p w14:paraId="144CE851" w14:textId="77777777" w:rsidR="00ED77DA" w:rsidRDefault="00000000">
      <w:pPr>
        <w:pStyle w:val="BodyText"/>
        <w:ind w:left="220" w:right="220"/>
      </w:pPr>
      <w:r>
        <w:rPr>
          <w:color w:val="002060"/>
        </w:rPr>
        <w:t>If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there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are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any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conﬂicts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of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interest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apart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from</w:t>
      </w:r>
      <w:r>
        <w:rPr>
          <w:color w:val="002060"/>
          <w:spacing w:val="-13"/>
        </w:rPr>
        <w:t xml:space="preserve"> </w:t>
      </w:r>
      <w:r>
        <w:rPr>
          <w:color w:val="002060"/>
        </w:rPr>
        <w:t>commission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that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could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potentially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inﬂuence the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advice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that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we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give,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these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will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be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shown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in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your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Financial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Adviser’s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Disclosure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Guide</w:t>
      </w:r>
    </w:p>
    <w:p w14:paraId="6579323B" w14:textId="77777777" w:rsidR="00ED77DA" w:rsidRDefault="00ED77DA">
      <w:pPr>
        <w:pStyle w:val="BodyText"/>
        <w:spacing w:before="2"/>
      </w:pPr>
    </w:p>
    <w:p w14:paraId="220E130A" w14:textId="77777777" w:rsidR="00ED77DA" w:rsidRDefault="00ED77DA">
      <w:pPr>
        <w:pStyle w:val="BodyText"/>
        <w:spacing w:before="2"/>
        <w:rPr>
          <w:i/>
        </w:rPr>
      </w:pPr>
    </w:p>
    <w:p w14:paraId="10FD2281" w14:textId="77777777" w:rsidR="00ED77DA" w:rsidRDefault="00000000">
      <w:pPr>
        <w:pStyle w:val="Heading1"/>
      </w:pPr>
      <w:r>
        <w:rPr>
          <w:color w:val="002060"/>
          <w:spacing w:val="-2"/>
        </w:rPr>
        <w:t>Complaints</w:t>
      </w:r>
    </w:p>
    <w:p w14:paraId="5A21675C" w14:textId="77777777" w:rsidR="00ED77DA" w:rsidRDefault="00ED77DA">
      <w:pPr>
        <w:pStyle w:val="BodyText"/>
        <w:spacing w:before="2"/>
        <w:rPr>
          <w:b/>
        </w:rPr>
      </w:pPr>
    </w:p>
    <w:p w14:paraId="4E870C9D" w14:textId="42D7C079" w:rsidR="00ED77DA" w:rsidRDefault="00000000">
      <w:pPr>
        <w:pStyle w:val="BodyText"/>
        <w:ind w:left="220"/>
      </w:pPr>
      <w:r>
        <w:rPr>
          <w:color w:val="002060"/>
        </w:rPr>
        <w:t>If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you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have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a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complaint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about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our</w:t>
      </w:r>
      <w:r>
        <w:rPr>
          <w:color w:val="002060"/>
          <w:spacing w:val="-15"/>
        </w:rPr>
        <w:t xml:space="preserve"> </w:t>
      </w:r>
      <w:proofErr w:type="gramStart"/>
      <w:r>
        <w:rPr>
          <w:color w:val="002060"/>
        </w:rPr>
        <w:t>service</w:t>
      </w:r>
      <w:proofErr w:type="gramEnd"/>
      <w:r>
        <w:rPr>
          <w:color w:val="002060"/>
          <w:spacing w:val="-15"/>
        </w:rPr>
        <w:t xml:space="preserve"> </w:t>
      </w:r>
      <w:r>
        <w:rPr>
          <w:color w:val="002060"/>
        </w:rPr>
        <w:t>you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need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to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tell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us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about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it.</w:t>
      </w:r>
      <w:r>
        <w:rPr>
          <w:color w:val="002060"/>
          <w:spacing w:val="40"/>
        </w:rPr>
        <w:t xml:space="preserve"> </w:t>
      </w:r>
      <w:r>
        <w:rPr>
          <w:color w:val="002060"/>
        </w:rPr>
        <w:t>You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can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contact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our internal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complaints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service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by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phoning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us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on</w:t>
      </w:r>
      <w:r>
        <w:rPr>
          <w:color w:val="002060"/>
          <w:spacing w:val="-12"/>
        </w:rPr>
        <w:t xml:space="preserve"> </w:t>
      </w:r>
      <w:r w:rsidR="005D0DF6">
        <w:rPr>
          <w:color w:val="FF0000"/>
        </w:rPr>
        <w:t>027 762 7662</w:t>
      </w:r>
      <w:r>
        <w:rPr>
          <w:color w:val="FF0000"/>
          <w:spacing w:val="-12"/>
        </w:rPr>
        <w:t xml:space="preserve"> </w:t>
      </w:r>
      <w:r>
        <w:rPr>
          <w:color w:val="002060"/>
        </w:rPr>
        <w:t>or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emailing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us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at</w:t>
      </w:r>
      <w:r>
        <w:rPr>
          <w:color w:val="002060"/>
          <w:spacing w:val="-12"/>
        </w:rPr>
        <w:t xml:space="preserve"> </w:t>
      </w:r>
      <w:r w:rsidR="005D0DF6">
        <w:rPr>
          <w:color w:val="FF0000"/>
        </w:rPr>
        <w:t>chris@financialfullback.co.nz</w:t>
      </w:r>
      <w:r>
        <w:rPr>
          <w:color w:val="FF0000"/>
          <w:spacing w:val="-12"/>
        </w:rPr>
        <w:t xml:space="preserve"> </w:t>
      </w:r>
      <w:r>
        <w:rPr>
          <w:color w:val="002060"/>
        </w:rPr>
        <w:t>with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the heading Complaint - (Your Name).</w:t>
      </w:r>
    </w:p>
    <w:p w14:paraId="2DFBB4DC" w14:textId="77777777" w:rsidR="00ED77DA" w:rsidRDefault="00ED77DA">
      <w:pPr>
        <w:pStyle w:val="BodyText"/>
        <w:spacing w:before="3"/>
      </w:pPr>
    </w:p>
    <w:p w14:paraId="2C561CE3" w14:textId="77777777" w:rsidR="00ED77DA" w:rsidRDefault="00000000">
      <w:pPr>
        <w:pStyle w:val="BodyText"/>
        <w:ind w:left="220" w:right="77"/>
      </w:pPr>
      <w:r>
        <w:rPr>
          <w:color w:val="002060"/>
        </w:rPr>
        <w:t>Please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set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out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nature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of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your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complaint,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and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resolution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you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are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seeking.</w:t>
      </w:r>
      <w:r>
        <w:rPr>
          <w:color w:val="002060"/>
          <w:spacing w:val="40"/>
        </w:rPr>
        <w:t xml:space="preserve"> </w:t>
      </w:r>
      <w:r>
        <w:rPr>
          <w:color w:val="002060"/>
        </w:rPr>
        <w:t>We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 xml:space="preserve">will </w:t>
      </w:r>
      <w:r>
        <w:rPr>
          <w:color w:val="002060"/>
          <w:spacing w:val="-2"/>
          <w:w w:val="105"/>
        </w:rPr>
        <w:t>acknowledge</w:t>
      </w:r>
      <w:r>
        <w:rPr>
          <w:color w:val="002060"/>
          <w:spacing w:val="-19"/>
          <w:w w:val="105"/>
        </w:rPr>
        <w:t xml:space="preserve"> </w:t>
      </w:r>
      <w:r>
        <w:rPr>
          <w:color w:val="002060"/>
          <w:spacing w:val="-2"/>
          <w:w w:val="105"/>
        </w:rPr>
        <w:t>receipt</w:t>
      </w:r>
      <w:r>
        <w:rPr>
          <w:color w:val="002060"/>
          <w:spacing w:val="-19"/>
          <w:w w:val="105"/>
        </w:rPr>
        <w:t xml:space="preserve"> </w:t>
      </w:r>
      <w:r>
        <w:rPr>
          <w:color w:val="002060"/>
          <w:spacing w:val="-2"/>
          <w:w w:val="105"/>
        </w:rPr>
        <w:t>of</w:t>
      </w:r>
      <w:r>
        <w:rPr>
          <w:color w:val="002060"/>
          <w:spacing w:val="-19"/>
          <w:w w:val="105"/>
        </w:rPr>
        <w:t xml:space="preserve"> </w:t>
      </w:r>
      <w:r>
        <w:rPr>
          <w:color w:val="002060"/>
          <w:spacing w:val="-2"/>
          <w:w w:val="105"/>
        </w:rPr>
        <w:t>this</w:t>
      </w:r>
      <w:r>
        <w:rPr>
          <w:color w:val="002060"/>
          <w:spacing w:val="-19"/>
          <w:w w:val="105"/>
        </w:rPr>
        <w:t xml:space="preserve"> </w:t>
      </w:r>
      <w:r>
        <w:rPr>
          <w:color w:val="002060"/>
          <w:spacing w:val="-2"/>
          <w:w w:val="105"/>
        </w:rPr>
        <w:t>within</w:t>
      </w:r>
      <w:r>
        <w:rPr>
          <w:color w:val="002060"/>
          <w:spacing w:val="-19"/>
          <w:w w:val="105"/>
        </w:rPr>
        <w:t xml:space="preserve"> </w:t>
      </w:r>
      <w:r>
        <w:rPr>
          <w:color w:val="002060"/>
          <w:spacing w:val="-2"/>
          <w:w w:val="105"/>
        </w:rPr>
        <w:t>24</w:t>
      </w:r>
      <w:r>
        <w:rPr>
          <w:color w:val="002060"/>
          <w:spacing w:val="-19"/>
          <w:w w:val="105"/>
        </w:rPr>
        <w:t xml:space="preserve"> </w:t>
      </w:r>
      <w:r>
        <w:rPr>
          <w:color w:val="002060"/>
          <w:spacing w:val="-2"/>
          <w:w w:val="105"/>
        </w:rPr>
        <w:t>hours.</w:t>
      </w:r>
      <w:r>
        <w:rPr>
          <w:color w:val="002060"/>
          <w:spacing w:val="35"/>
          <w:w w:val="105"/>
        </w:rPr>
        <w:t xml:space="preserve"> </w:t>
      </w:r>
      <w:r>
        <w:rPr>
          <w:color w:val="002060"/>
          <w:spacing w:val="-2"/>
          <w:w w:val="105"/>
        </w:rPr>
        <w:t>We</w:t>
      </w:r>
      <w:r>
        <w:rPr>
          <w:color w:val="002060"/>
          <w:spacing w:val="-19"/>
          <w:w w:val="105"/>
        </w:rPr>
        <w:t xml:space="preserve"> </w:t>
      </w:r>
      <w:r>
        <w:rPr>
          <w:color w:val="002060"/>
          <w:spacing w:val="-2"/>
          <w:w w:val="105"/>
        </w:rPr>
        <w:t>will</w:t>
      </w:r>
      <w:r>
        <w:rPr>
          <w:color w:val="002060"/>
          <w:spacing w:val="-19"/>
          <w:w w:val="105"/>
        </w:rPr>
        <w:t xml:space="preserve"> </w:t>
      </w:r>
      <w:r>
        <w:rPr>
          <w:color w:val="002060"/>
          <w:spacing w:val="-2"/>
          <w:w w:val="105"/>
        </w:rPr>
        <w:t>then</w:t>
      </w:r>
      <w:r>
        <w:rPr>
          <w:color w:val="002060"/>
          <w:spacing w:val="-19"/>
          <w:w w:val="105"/>
        </w:rPr>
        <w:t xml:space="preserve"> </w:t>
      </w:r>
      <w:r>
        <w:rPr>
          <w:color w:val="002060"/>
          <w:spacing w:val="-2"/>
          <w:w w:val="105"/>
        </w:rPr>
        <w:t>record</w:t>
      </w:r>
      <w:r>
        <w:rPr>
          <w:color w:val="002060"/>
          <w:spacing w:val="-19"/>
          <w:w w:val="105"/>
        </w:rPr>
        <w:t xml:space="preserve"> </w:t>
      </w:r>
      <w:r>
        <w:rPr>
          <w:color w:val="002060"/>
          <w:spacing w:val="-2"/>
          <w:w w:val="105"/>
        </w:rPr>
        <w:t>your</w:t>
      </w:r>
      <w:r>
        <w:rPr>
          <w:color w:val="002060"/>
          <w:spacing w:val="-19"/>
          <w:w w:val="105"/>
        </w:rPr>
        <w:t xml:space="preserve"> </w:t>
      </w:r>
      <w:r>
        <w:rPr>
          <w:color w:val="002060"/>
          <w:spacing w:val="-2"/>
          <w:w w:val="105"/>
        </w:rPr>
        <w:t>complaint</w:t>
      </w:r>
      <w:r>
        <w:rPr>
          <w:color w:val="002060"/>
          <w:spacing w:val="-19"/>
          <w:w w:val="105"/>
        </w:rPr>
        <w:t xml:space="preserve"> </w:t>
      </w:r>
      <w:r>
        <w:rPr>
          <w:color w:val="002060"/>
          <w:spacing w:val="-2"/>
          <w:w w:val="105"/>
        </w:rPr>
        <w:t>in</w:t>
      </w:r>
      <w:r>
        <w:rPr>
          <w:color w:val="002060"/>
          <w:spacing w:val="-19"/>
          <w:w w:val="105"/>
        </w:rPr>
        <w:t xml:space="preserve"> </w:t>
      </w:r>
      <w:r>
        <w:rPr>
          <w:color w:val="002060"/>
          <w:spacing w:val="-2"/>
          <w:w w:val="105"/>
        </w:rPr>
        <w:t xml:space="preserve">our </w:t>
      </w:r>
      <w:r>
        <w:rPr>
          <w:color w:val="002060"/>
        </w:rPr>
        <w:t>Complaints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Register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and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notify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our</w:t>
      </w:r>
      <w:r>
        <w:rPr>
          <w:color w:val="002060"/>
          <w:spacing w:val="-9"/>
        </w:rPr>
        <w:t xml:space="preserve"> </w:t>
      </w:r>
      <w:proofErr w:type="spellStart"/>
      <w:r>
        <w:rPr>
          <w:color w:val="002060"/>
        </w:rPr>
        <w:t>Licence</w:t>
      </w:r>
      <w:proofErr w:type="spellEnd"/>
      <w:r>
        <w:rPr>
          <w:color w:val="002060"/>
          <w:spacing w:val="-9"/>
        </w:rPr>
        <w:t xml:space="preserve"> </w:t>
      </w:r>
      <w:r>
        <w:rPr>
          <w:color w:val="002060"/>
        </w:rPr>
        <w:t>Holder.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We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may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want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to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meet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with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you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to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better understand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your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issues.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We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will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then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investigate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your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complaint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and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provide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a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response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to you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within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7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working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days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of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receiving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your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complaint.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If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we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need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more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time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to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 xml:space="preserve">investigate </w:t>
      </w:r>
      <w:r>
        <w:rPr>
          <w:color w:val="002060"/>
          <w:w w:val="105"/>
        </w:rPr>
        <w:t>your</w:t>
      </w:r>
      <w:r>
        <w:rPr>
          <w:color w:val="002060"/>
          <w:spacing w:val="-22"/>
          <w:w w:val="105"/>
        </w:rPr>
        <w:t xml:space="preserve"> </w:t>
      </w:r>
      <w:r>
        <w:rPr>
          <w:color w:val="002060"/>
          <w:w w:val="105"/>
        </w:rPr>
        <w:t>complaint,</w:t>
      </w:r>
      <w:r>
        <w:rPr>
          <w:color w:val="002060"/>
          <w:spacing w:val="-22"/>
          <w:w w:val="105"/>
        </w:rPr>
        <w:t xml:space="preserve"> </w:t>
      </w:r>
      <w:r>
        <w:rPr>
          <w:color w:val="002060"/>
          <w:w w:val="105"/>
        </w:rPr>
        <w:t>we’ll</w:t>
      </w:r>
      <w:r>
        <w:rPr>
          <w:color w:val="002060"/>
          <w:spacing w:val="-21"/>
          <w:w w:val="105"/>
        </w:rPr>
        <w:t xml:space="preserve"> </w:t>
      </w:r>
      <w:r>
        <w:rPr>
          <w:color w:val="002060"/>
          <w:w w:val="105"/>
        </w:rPr>
        <w:t>let</w:t>
      </w:r>
      <w:r>
        <w:rPr>
          <w:color w:val="002060"/>
          <w:spacing w:val="-22"/>
          <w:w w:val="105"/>
        </w:rPr>
        <w:t xml:space="preserve"> </w:t>
      </w:r>
      <w:r>
        <w:rPr>
          <w:color w:val="002060"/>
          <w:w w:val="105"/>
        </w:rPr>
        <w:t>you</w:t>
      </w:r>
      <w:r>
        <w:rPr>
          <w:color w:val="002060"/>
          <w:spacing w:val="-21"/>
          <w:w w:val="105"/>
        </w:rPr>
        <w:t xml:space="preserve"> </w:t>
      </w:r>
      <w:r>
        <w:rPr>
          <w:color w:val="002060"/>
          <w:w w:val="105"/>
        </w:rPr>
        <w:t>know.</w:t>
      </w:r>
    </w:p>
    <w:p w14:paraId="7E9EF672" w14:textId="77777777" w:rsidR="00ED77DA" w:rsidRDefault="00ED77DA">
      <w:pPr>
        <w:pStyle w:val="BodyText"/>
        <w:spacing w:before="5"/>
      </w:pPr>
    </w:p>
    <w:p w14:paraId="33616648" w14:textId="77777777" w:rsidR="00ED77DA" w:rsidRDefault="00000000">
      <w:pPr>
        <w:pStyle w:val="BodyText"/>
        <w:ind w:left="220"/>
      </w:pPr>
      <w:r>
        <w:rPr>
          <w:color w:val="002060"/>
        </w:rPr>
        <w:t>If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we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cannot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agree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on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a</w:t>
      </w:r>
      <w:r>
        <w:rPr>
          <w:color w:val="002060"/>
          <w:spacing w:val="-4"/>
        </w:rPr>
        <w:t xml:space="preserve"> </w:t>
      </w:r>
      <w:proofErr w:type="gramStart"/>
      <w:r>
        <w:rPr>
          <w:color w:val="002060"/>
        </w:rPr>
        <w:t>resolution</w:t>
      </w:r>
      <w:proofErr w:type="gramEnd"/>
      <w:r>
        <w:rPr>
          <w:color w:val="002060"/>
          <w:spacing w:val="-4"/>
        </w:rPr>
        <w:t xml:space="preserve"> </w:t>
      </w:r>
      <w:r>
        <w:rPr>
          <w:color w:val="002060"/>
        </w:rPr>
        <w:t>you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can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refer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your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complaint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to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our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external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dispute resolution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service.</w:t>
      </w:r>
      <w:r>
        <w:rPr>
          <w:color w:val="002060"/>
          <w:spacing w:val="40"/>
        </w:rPr>
        <w:t xml:space="preserve"> </w:t>
      </w:r>
      <w:r>
        <w:rPr>
          <w:color w:val="002060"/>
        </w:rPr>
        <w:t>This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service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is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independent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and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will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cost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you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nothing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and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will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assist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us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 xml:space="preserve">to </w:t>
      </w:r>
      <w:r>
        <w:rPr>
          <w:color w:val="002060"/>
          <w:w w:val="105"/>
        </w:rPr>
        <w:t>resolve</w:t>
      </w:r>
      <w:r>
        <w:rPr>
          <w:color w:val="002060"/>
          <w:spacing w:val="-13"/>
          <w:w w:val="105"/>
        </w:rPr>
        <w:t xml:space="preserve"> </w:t>
      </w:r>
      <w:r>
        <w:rPr>
          <w:color w:val="002060"/>
          <w:w w:val="105"/>
        </w:rPr>
        <w:t>things</w:t>
      </w:r>
      <w:r>
        <w:rPr>
          <w:color w:val="002060"/>
          <w:spacing w:val="-13"/>
          <w:w w:val="105"/>
        </w:rPr>
        <w:t xml:space="preserve"> </w:t>
      </w:r>
      <w:r>
        <w:rPr>
          <w:color w:val="002060"/>
          <w:w w:val="105"/>
        </w:rPr>
        <w:t>with</w:t>
      </w:r>
      <w:r>
        <w:rPr>
          <w:color w:val="002060"/>
          <w:spacing w:val="-13"/>
          <w:w w:val="105"/>
        </w:rPr>
        <w:t xml:space="preserve"> </w:t>
      </w:r>
      <w:r>
        <w:rPr>
          <w:color w:val="002060"/>
          <w:w w:val="105"/>
        </w:rPr>
        <w:t>you.</w:t>
      </w:r>
    </w:p>
    <w:p w14:paraId="3A9D9D2A" w14:textId="77777777" w:rsidR="00ED77DA" w:rsidRDefault="00ED77DA">
      <w:pPr>
        <w:pStyle w:val="BodyText"/>
        <w:spacing w:before="3"/>
      </w:pPr>
    </w:p>
    <w:p w14:paraId="4BA33943" w14:textId="77777777" w:rsidR="00ED77DA" w:rsidRDefault="00000000">
      <w:pPr>
        <w:pStyle w:val="BodyText"/>
        <w:ind w:left="220"/>
      </w:pPr>
      <w:r>
        <w:rPr>
          <w:color w:val="002060"/>
          <w:spacing w:val="-2"/>
        </w:rPr>
        <w:t>Details</w:t>
      </w:r>
      <w:r>
        <w:rPr>
          <w:color w:val="002060"/>
          <w:spacing w:val="-14"/>
        </w:rPr>
        <w:t xml:space="preserve"> </w:t>
      </w:r>
      <w:r>
        <w:rPr>
          <w:color w:val="002060"/>
          <w:spacing w:val="-2"/>
        </w:rPr>
        <w:t>of</w:t>
      </w:r>
      <w:r>
        <w:rPr>
          <w:color w:val="002060"/>
          <w:spacing w:val="-14"/>
        </w:rPr>
        <w:t xml:space="preserve"> </w:t>
      </w:r>
      <w:r>
        <w:rPr>
          <w:color w:val="002060"/>
          <w:spacing w:val="-2"/>
        </w:rPr>
        <w:t>this</w:t>
      </w:r>
      <w:r>
        <w:rPr>
          <w:color w:val="002060"/>
          <w:spacing w:val="-14"/>
        </w:rPr>
        <w:t xml:space="preserve"> </w:t>
      </w:r>
      <w:r>
        <w:rPr>
          <w:color w:val="002060"/>
          <w:spacing w:val="-2"/>
        </w:rPr>
        <w:t>service</w:t>
      </w:r>
      <w:r>
        <w:rPr>
          <w:color w:val="002060"/>
          <w:spacing w:val="-14"/>
        </w:rPr>
        <w:t xml:space="preserve"> </w:t>
      </w:r>
      <w:r>
        <w:rPr>
          <w:color w:val="002060"/>
          <w:spacing w:val="-4"/>
        </w:rPr>
        <w:t>are:</w:t>
      </w:r>
    </w:p>
    <w:p w14:paraId="4FD8937C" w14:textId="77777777" w:rsidR="00ED77DA" w:rsidRDefault="00000000">
      <w:pPr>
        <w:pStyle w:val="BodyText"/>
        <w:spacing w:before="1"/>
        <w:ind w:left="220" w:right="5051"/>
      </w:pPr>
      <w:r>
        <w:rPr>
          <w:color w:val="002060"/>
        </w:rPr>
        <w:t>Financial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Services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Complaints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Limited Phone: 0800 347 257</w:t>
      </w:r>
    </w:p>
    <w:p w14:paraId="429ED536" w14:textId="77777777" w:rsidR="00ED77DA" w:rsidRDefault="00000000">
      <w:pPr>
        <w:pStyle w:val="BodyText"/>
        <w:spacing w:before="1"/>
        <w:ind w:left="220"/>
      </w:pPr>
      <w:r>
        <w:rPr>
          <w:color w:val="002060"/>
          <w:spacing w:val="-7"/>
        </w:rPr>
        <w:t>Email:</w:t>
      </w:r>
      <w:r>
        <w:rPr>
          <w:color w:val="002060"/>
          <w:spacing w:val="-11"/>
        </w:rPr>
        <w:t xml:space="preserve"> </w:t>
      </w:r>
      <w:hyperlink r:id="rId5">
        <w:r>
          <w:rPr>
            <w:color w:val="1154CC"/>
            <w:spacing w:val="-2"/>
            <w:u w:val="single" w:color="1154CC"/>
          </w:rPr>
          <w:t>complaints@fscl.org.nz</w:t>
        </w:r>
      </w:hyperlink>
    </w:p>
    <w:p w14:paraId="6266584D" w14:textId="77777777" w:rsidR="00ED77DA" w:rsidRDefault="00ED77DA">
      <w:pPr>
        <w:pStyle w:val="BodyText"/>
        <w:spacing w:before="1"/>
      </w:pPr>
    </w:p>
    <w:p w14:paraId="272C5200" w14:textId="77777777" w:rsidR="00ED77DA" w:rsidRDefault="00ED77DA">
      <w:pPr>
        <w:pStyle w:val="BodyText"/>
        <w:spacing w:before="1"/>
        <w:rPr>
          <w:i/>
        </w:rPr>
      </w:pPr>
    </w:p>
    <w:p w14:paraId="6A529A05" w14:textId="77777777" w:rsidR="00ED77DA" w:rsidRDefault="00000000">
      <w:pPr>
        <w:pStyle w:val="Heading1"/>
        <w:spacing w:before="1"/>
      </w:pPr>
      <w:r>
        <w:rPr>
          <w:color w:val="002060"/>
          <w:spacing w:val="-8"/>
        </w:rPr>
        <w:t>Our</w:t>
      </w:r>
      <w:r>
        <w:rPr>
          <w:color w:val="002060"/>
          <w:spacing w:val="-12"/>
        </w:rPr>
        <w:t xml:space="preserve"> </w:t>
      </w:r>
      <w:r>
        <w:rPr>
          <w:color w:val="002060"/>
          <w:spacing w:val="-2"/>
        </w:rPr>
        <w:t>Duties</w:t>
      </w:r>
    </w:p>
    <w:p w14:paraId="7DEBB1B7" w14:textId="77777777" w:rsidR="00ED77DA" w:rsidRDefault="00ED77DA">
      <w:pPr>
        <w:pStyle w:val="BodyText"/>
        <w:spacing w:before="1"/>
        <w:rPr>
          <w:b/>
        </w:rPr>
      </w:pPr>
    </w:p>
    <w:p w14:paraId="560DBC01" w14:textId="77777777" w:rsidR="00ED77DA" w:rsidRDefault="00000000">
      <w:pPr>
        <w:pStyle w:val="BodyText"/>
        <w:ind w:left="220" w:right="77"/>
      </w:pPr>
      <w:r>
        <w:rPr>
          <w:color w:val="002060"/>
        </w:rPr>
        <w:t>Anyone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within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our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business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giving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advice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is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bound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by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and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supports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duties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set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out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in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the Financial Markets Conduct Act 2013.</w:t>
      </w:r>
    </w:p>
    <w:p w14:paraId="67F25C62" w14:textId="77777777" w:rsidR="00ED77DA" w:rsidRDefault="00ED77DA">
      <w:pPr>
        <w:pStyle w:val="BodyText"/>
        <w:spacing w:before="2"/>
      </w:pPr>
    </w:p>
    <w:p w14:paraId="57CF1CA0" w14:textId="77777777" w:rsidR="00ED77DA" w:rsidRDefault="00000000">
      <w:pPr>
        <w:pStyle w:val="BodyText"/>
        <w:ind w:left="220"/>
      </w:pPr>
      <w:r>
        <w:rPr>
          <w:color w:val="002060"/>
          <w:spacing w:val="-2"/>
        </w:rPr>
        <w:t>These</w:t>
      </w:r>
      <w:r>
        <w:rPr>
          <w:color w:val="002060"/>
          <w:spacing w:val="-9"/>
        </w:rPr>
        <w:t xml:space="preserve"> </w:t>
      </w:r>
      <w:r>
        <w:rPr>
          <w:color w:val="002060"/>
          <w:spacing w:val="-2"/>
        </w:rPr>
        <w:t>duties</w:t>
      </w:r>
      <w:r>
        <w:rPr>
          <w:color w:val="002060"/>
          <w:spacing w:val="-8"/>
        </w:rPr>
        <w:t xml:space="preserve"> </w:t>
      </w:r>
      <w:r>
        <w:rPr>
          <w:color w:val="002060"/>
          <w:spacing w:val="-4"/>
        </w:rPr>
        <w:t>are:</w:t>
      </w:r>
    </w:p>
    <w:p w14:paraId="3F8A1E16" w14:textId="77777777" w:rsidR="00ED77DA" w:rsidRDefault="00000000">
      <w:pPr>
        <w:pStyle w:val="ListParagraph"/>
        <w:numPr>
          <w:ilvl w:val="0"/>
          <w:numId w:val="2"/>
        </w:numPr>
        <w:tabs>
          <w:tab w:val="left" w:pos="940"/>
        </w:tabs>
        <w:ind w:right="278"/>
        <w:rPr>
          <w:sz w:val="20"/>
        </w:rPr>
      </w:pPr>
      <w:r>
        <w:rPr>
          <w:color w:val="002060"/>
          <w:sz w:val="20"/>
        </w:rPr>
        <w:t>Meet</w:t>
      </w:r>
      <w:r>
        <w:rPr>
          <w:color w:val="002060"/>
          <w:spacing w:val="-8"/>
          <w:sz w:val="20"/>
        </w:rPr>
        <w:t xml:space="preserve"> </w:t>
      </w:r>
      <w:r>
        <w:rPr>
          <w:color w:val="002060"/>
          <w:sz w:val="20"/>
        </w:rPr>
        <w:t>the</w:t>
      </w:r>
      <w:r>
        <w:rPr>
          <w:color w:val="002060"/>
          <w:spacing w:val="-8"/>
          <w:sz w:val="20"/>
        </w:rPr>
        <w:t xml:space="preserve"> </w:t>
      </w:r>
      <w:r>
        <w:rPr>
          <w:color w:val="002060"/>
          <w:sz w:val="20"/>
        </w:rPr>
        <w:t>standards</w:t>
      </w:r>
      <w:r>
        <w:rPr>
          <w:color w:val="002060"/>
          <w:spacing w:val="-8"/>
          <w:sz w:val="20"/>
        </w:rPr>
        <w:t xml:space="preserve"> </w:t>
      </w:r>
      <w:r>
        <w:rPr>
          <w:color w:val="002060"/>
          <w:sz w:val="20"/>
        </w:rPr>
        <w:t>of</w:t>
      </w:r>
      <w:r>
        <w:rPr>
          <w:color w:val="002060"/>
          <w:spacing w:val="-8"/>
          <w:sz w:val="20"/>
        </w:rPr>
        <w:t xml:space="preserve"> </w:t>
      </w:r>
      <w:r>
        <w:rPr>
          <w:color w:val="002060"/>
          <w:sz w:val="20"/>
        </w:rPr>
        <w:t>competence,</w:t>
      </w:r>
      <w:r>
        <w:rPr>
          <w:color w:val="002060"/>
          <w:spacing w:val="-8"/>
          <w:sz w:val="20"/>
        </w:rPr>
        <w:t xml:space="preserve"> </w:t>
      </w:r>
      <w:r>
        <w:rPr>
          <w:color w:val="002060"/>
          <w:sz w:val="20"/>
        </w:rPr>
        <w:t>knowledge,</w:t>
      </w:r>
      <w:r>
        <w:rPr>
          <w:color w:val="002060"/>
          <w:spacing w:val="-8"/>
          <w:sz w:val="20"/>
        </w:rPr>
        <w:t xml:space="preserve"> </w:t>
      </w:r>
      <w:r>
        <w:rPr>
          <w:color w:val="002060"/>
          <w:sz w:val="20"/>
        </w:rPr>
        <w:t>and</w:t>
      </w:r>
      <w:r>
        <w:rPr>
          <w:color w:val="002060"/>
          <w:spacing w:val="-8"/>
          <w:sz w:val="20"/>
        </w:rPr>
        <w:t xml:space="preserve"> </w:t>
      </w:r>
      <w:r>
        <w:rPr>
          <w:color w:val="002060"/>
          <w:sz w:val="20"/>
        </w:rPr>
        <w:t>skill</w:t>
      </w:r>
      <w:r>
        <w:rPr>
          <w:color w:val="002060"/>
          <w:spacing w:val="-8"/>
          <w:sz w:val="20"/>
        </w:rPr>
        <w:t xml:space="preserve"> </w:t>
      </w:r>
      <w:r>
        <w:rPr>
          <w:color w:val="002060"/>
          <w:sz w:val="20"/>
        </w:rPr>
        <w:t>and</w:t>
      </w:r>
      <w:r>
        <w:rPr>
          <w:color w:val="002060"/>
          <w:spacing w:val="-8"/>
          <w:sz w:val="20"/>
        </w:rPr>
        <w:t xml:space="preserve"> </w:t>
      </w:r>
      <w:r>
        <w:rPr>
          <w:color w:val="002060"/>
          <w:sz w:val="20"/>
        </w:rPr>
        <w:t>the</w:t>
      </w:r>
      <w:r>
        <w:rPr>
          <w:color w:val="002060"/>
          <w:spacing w:val="-8"/>
          <w:sz w:val="20"/>
        </w:rPr>
        <w:t xml:space="preserve"> </w:t>
      </w:r>
      <w:r>
        <w:rPr>
          <w:color w:val="002060"/>
          <w:sz w:val="20"/>
        </w:rPr>
        <w:t>standards</w:t>
      </w:r>
      <w:r>
        <w:rPr>
          <w:color w:val="002060"/>
          <w:spacing w:val="-8"/>
          <w:sz w:val="20"/>
        </w:rPr>
        <w:t xml:space="preserve"> </w:t>
      </w:r>
      <w:r>
        <w:rPr>
          <w:color w:val="002060"/>
          <w:sz w:val="20"/>
        </w:rPr>
        <w:t>of</w:t>
      </w:r>
      <w:r>
        <w:rPr>
          <w:color w:val="002060"/>
          <w:spacing w:val="-8"/>
          <w:sz w:val="20"/>
        </w:rPr>
        <w:t xml:space="preserve"> </w:t>
      </w:r>
      <w:r>
        <w:rPr>
          <w:color w:val="002060"/>
          <w:sz w:val="20"/>
        </w:rPr>
        <w:t xml:space="preserve">ethical </w:t>
      </w:r>
      <w:proofErr w:type="spellStart"/>
      <w:r>
        <w:rPr>
          <w:color w:val="002060"/>
          <w:sz w:val="20"/>
        </w:rPr>
        <w:t>behaviour</w:t>
      </w:r>
      <w:proofErr w:type="spellEnd"/>
      <w:r>
        <w:rPr>
          <w:color w:val="002060"/>
          <w:sz w:val="20"/>
        </w:rPr>
        <w:t>, conduct, and client care set out in the Code of Professional Conduct for</w:t>
      </w:r>
    </w:p>
    <w:p w14:paraId="30B1046A" w14:textId="77777777" w:rsidR="00ED77DA" w:rsidRDefault="00ED77DA">
      <w:pPr>
        <w:rPr>
          <w:sz w:val="20"/>
        </w:rPr>
        <w:sectPr w:rsidR="00ED77DA">
          <w:pgSz w:w="12240" w:h="15840"/>
          <w:pgMar w:top="1440" w:right="1300" w:bottom="280" w:left="1220" w:header="720" w:footer="720" w:gutter="0"/>
          <w:cols w:space="720"/>
        </w:sectPr>
      </w:pPr>
    </w:p>
    <w:p w14:paraId="120328DB" w14:textId="77777777" w:rsidR="00ED77DA" w:rsidRDefault="00000000">
      <w:pPr>
        <w:pStyle w:val="BodyText"/>
        <w:ind w:left="10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D2B5A72" wp14:editId="0339B3D7">
                <wp:extent cx="6019800" cy="596900"/>
                <wp:effectExtent l="9525" t="0" r="0" b="1270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596900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0F5D0E" w14:textId="77777777" w:rsidR="00ED77DA" w:rsidRDefault="00000000">
                            <w:pPr>
                              <w:pStyle w:val="BodyText"/>
                              <w:spacing w:before="92"/>
                              <w:ind w:left="820"/>
                            </w:pPr>
                            <w:r>
                              <w:rPr>
                                <w:color w:val="002060"/>
                              </w:rPr>
                              <w:t>Financial</w:t>
                            </w:r>
                            <w:r>
                              <w:rPr>
                                <w:color w:val="0020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Advice</w:t>
                            </w:r>
                            <w:r>
                              <w:rPr>
                                <w:color w:val="0020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>Providers.</w:t>
                            </w:r>
                          </w:p>
                          <w:p w14:paraId="457187C6" w14:textId="77777777" w:rsidR="00ED77DA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9"/>
                              </w:tabs>
                              <w:spacing w:before="1"/>
                              <w:ind w:left="819" w:hanging="359"/>
                            </w:pPr>
                            <w:r>
                              <w:rPr>
                                <w:color w:val="002060"/>
                                <w:spacing w:val="-4"/>
                              </w:rPr>
                              <w:t>Give</w:t>
                            </w:r>
                            <w:r>
                              <w:rPr>
                                <w:color w:val="00206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>priority</w:t>
                            </w:r>
                            <w:r>
                              <w:rPr>
                                <w:color w:val="00206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color w:val="00206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>your</w:t>
                            </w:r>
                            <w:r>
                              <w:rPr>
                                <w:color w:val="00206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>interests.</w:t>
                            </w:r>
                          </w:p>
                          <w:p w14:paraId="2F729EC8" w14:textId="77777777" w:rsidR="00ED77DA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9"/>
                              </w:tabs>
                              <w:spacing w:before="1"/>
                              <w:ind w:left="819" w:hanging="359"/>
                            </w:pPr>
                            <w:r>
                              <w:rPr>
                                <w:color w:val="002060"/>
                                <w:spacing w:val="-2"/>
                              </w:rPr>
                              <w:t>Exercise</w:t>
                            </w:r>
                            <w:r>
                              <w:rPr>
                                <w:color w:val="00206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>care,</w:t>
                            </w:r>
                            <w:r>
                              <w:rPr>
                                <w:color w:val="00206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>diligence,</w:t>
                            </w:r>
                            <w:r>
                              <w:rPr>
                                <w:color w:val="00206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color w:val="00206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>skill.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2B5A7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474pt;height: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" filled="f" strokeweight=".35275mm">
                <v:path arrowok="t"/>
                <v:textbox inset="0,0,0,0">
                  <w:txbxContent>
                    <w:p w14:paraId="010F5D0E" w14:textId="77777777" w:rsidR="00ED77DA" w:rsidRDefault="00000000">
                      <w:pPr>
                        <w:pStyle w:val="BodyText"/>
                        <w:spacing w:before="92"/>
                        <w:ind w:left="820"/>
                      </w:pPr>
                      <w:r>
                        <w:rPr>
                          <w:color w:val="002060"/>
                        </w:rPr>
                        <w:t>Financial</w:t>
                      </w:r>
                      <w:r>
                        <w:rPr>
                          <w:color w:val="0020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Advice</w:t>
                      </w:r>
                      <w:r>
                        <w:rPr>
                          <w:color w:val="0020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2060"/>
                          <w:spacing w:val="-2"/>
                        </w:rPr>
                        <w:t>Providers.</w:t>
                      </w:r>
                    </w:p>
                    <w:p w14:paraId="457187C6" w14:textId="77777777" w:rsidR="00ED77DA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19"/>
                        </w:tabs>
                        <w:spacing w:before="1"/>
                        <w:ind w:left="819" w:hanging="359"/>
                      </w:pPr>
                      <w:r>
                        <w:rPr>
                          <w:color w:val="002060"/>
                          <w:spacing w:val="-4"/>
                        </w:rPr>
                        <w:t>Give</w:t>
                      </w:r>
                      <w:r>
                        <w:rPr>
                          <w:color w:val="00206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2060"/>
                          <w:spacing w:val="-4"/>
                        </w:rPr>
                        <w:t>priority</w:t>
                      </w:r>
                      <w:r>
                        <w:rPr>
                          <w:color w:val="00206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2060"/>
                          <w:spacing w:val="-4"/>
                        </w:rPr>
                        <w:t>to</w:t>
                      </w:r>
                      <w:r>
                        <w:rPr>
                          <w:color w:val="00206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2060"/>
                          <w:spacing w:val="-4"/>
                        </w:rPr>
                        <w:t>your</w:t>
                      </w:r>
                      <w:r>
                        <w:rPr>
                          <w:color w:val="00206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2060"/>
                          <w:spacing w:val="-4"/>
                        </w:rPr>
                        <w:t>interests.</w:t>
                      </w:r>
                    </w:p>
                    <w:p w14:paraId="2F729EC8" w14:textId="77777777" w:rsidR="00ED77DA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19"/>
                        </w:tabs>
                        <w:spacing w:before="1"/>
                        <w:ind w:left="819" w:hanging="359"/>
                      </w:pPr>
                      <w:r>
                        <w:rPr>
                          <w:color w:val="002060"/>
                          <w:spacing w:val="-2"/>
                        </w:rPr>
                        <w:t>Exercise</w:t>
                      </w:r>
                      <w:r>
                        <w:rPr>
                          <w:color w:val="00206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2060"/>
                          <w:spacing w:val="-2"/>
                        </w:rPr>
                        <w:t>care,</w:t>
                      </w:r>
                      <w:r>
                        <w:rPr>
                          <w:color w:val="00206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2060"/>
                          <w:spacing w:val="-2"/>
                        </w:rPr>
                        <w:t>diligence,</w:t>
                      </w:r>
                      <w:r>
                        <w:rPr>
                          <w:color w:val="00206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2060"/>
                          <w:spacing w:val="-2"/>
                        </w:rPr>
                        <w:t>and</w:t>
                      </w:r>
                      <w:r>
                        <w:rPr>
                          <w:color w:val="00206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2060"/>
                          <w:spacing w:val="-2"/>
                        </w:rPr>
                        <w:t>skill.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4324F0" w14:textId="77777777" w:rsidR="00ED77DA" w:rsidRDefault="00000000">
      <w:pPr>
        <w:pStyle w:val="BodyText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7B4EC49" wp14:editId="52D99AAA">
                <wp:simplePos x="0" y="0"/>
                <wp:positionH relativeFrom="page">
                  <wp:posOffset>952500</wp:posOffset>
                </wp:positionH>
                <wp:positionV relativeFrom="paragraph">
                  <wp:posOffset>238124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2FFBD" id="Graphic 6" o:spid="_x0000_s1026" style="position:absolute;margin-left:75pt;margin-top:18.75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" path="m,l5867400,e" filled="f" strokecolor="#878787" strokeweight=".35275mm">
                <v:path arrowok="t"/>
                <w10:wrap type="topAndBottom" anchorx="page"/>
              </v:shape>
            </w:pict>
          </mc:Fallback>
        </mc:AlternateContent>
      </w:r>
    </w:p>
    <w:p w14:paraId="10ECDAB1" w14:textId="77777777" w:rsidR="00ED77DA" w:rsidRDefault="00ED77DA">
      <w:pPr>
        <w:pStyle w:val="BodyText"/>
        <w:spacing w:before="8"/>
      </w:pPr>
    </w:p>
    <w:p w14:paraId="698E610F" w14:textId="77777777" w:rsidR="00ED77DA" w:rsidRDefault="00000000">
      <w:pPr>
        <w:pStyle w:val="Heading1"/>
        <w:spacing w:before="93"/>
      </w:pPr>
      <w:r>
        <w:rPr>
          <w:color w:val="002060"/>
          <w:w w:val="90"/>
        </w:rPr>
        <w:t>Privacy</w:t>
      </w:r>
      <w:r>
        <w:rPr>
          <w:color w:val="002060"/>
          <w:spacing w:val="3"/>
        </w:rPr>
        <w:t xml:space="preserve"> </w:t>
      </w:r>
      <w:r>
        <w:rPr>
          <w:color w:val="002060"/>
          <w:spacing w:val="-2"/>
        </w:rPr>
        <w:t>Policy</w:t>
      </w:r>
    </w:p>
    <w:p w14:paraId="162E7576" w14:textId="77777777" w:rsidR="00ED77DA" w:rsidRDefault="00ED77DA">
      <w:pPr>
        <w:pStyle w:val="BodyText"/>
        <w:spacing w:before="10"/>
        <w:rPr>
          <w:b/>
          <w:sz w:val="22"/>
        </w:rPr>
      </w:pPr>
    </w:p>
    <w:p w14:paraId="0F5CF0C2" w14:textId="77777777" w:rsidR="00ED77DA" w:rsidRDefault="00000000">
      <w:pPr>
        <w:pStyle w:val="BodyText"/>
        <w:spacing w:line="276" w:lineRule="auto"/>
        <w:ind w:left="220" w:right="227"/>
      </w:pPr>
      <w:r>
        <w:rPr>
          <w:color w:val="002060"/>
        </w:rPr>
        <w:t>If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you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have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a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website,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you</w:t>
      </w:r>
      <w:r>
        <w:rPr>
          <w:color w:val="002060"/>
          <w:spacing w:val="-18"/>
        </w:rPr>
        <w:t xml:space="preserve"> </w:t>
      </w:r>
      <w:r>
        <w:rPr>
          <w:color w:val="002060"/>
          <w:u w:val="single" w:color="002060"/>
        </w:rPr>
        <w:t>must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have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a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link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from</w:t>
      </w:r>
      <w:r>
        <w:rPr>
          <w:color w:val="002060"/>
          <w:spacing w:val="-19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home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page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to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your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Privacy</w:t>
      </w:r>
      <w:r>
        <w:rPr>
          <w:color w:val="002060"/>
          <w:spacing w:val="-18"/>
        </w:rPr>
        <w:t xml:space="preserve"> </w:t>
      </w:r>
      <w:r>
        <w:rPr>
          <w:color w:val="002060"/>
        </w:rPr>
        <w:t>Policy.</w:t>
      </w:r>
      <w:r>
        <w:rPr>
          <w:color w:val="002060"/>
          <w:spacing w:val="13"/>
        </w:rPr>
        <w:t xml:space="preserve"> </w:t>
      </w:r>
      <w:r>
        <w:rPr>
          <w:color w:val="002060"/>
        </w:rPr>
        <w:t>The Declaration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Form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that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client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signs</w:t>
      </w:r>
      <w:r>
        <w:rPr>
          <w:color w:val="002060"/>
          <w:spacing w:val="-7"/>
        </w:rPr>
        <w:t xml:space="preserve"> </w:t>
      </w:r>
      <w:proofErr w:type="gramStart"/>
      <w:r>
        <w:rPr>
          <w:color w:val="002060"/>
        </w:rPr>
        <w:t>refers</w:t>
      </w:r>
      <w:proofErr w:type="gramEnd"/>
      <w:r>
        <w:rPr>
          <w:color w:val="002060"/>
          <w:spacing w:val="-7"/>
        </w:rPr>
        <w:t xml:space="preserve"> </w:t>
      </w:r>
      <w:r>
        <w:rPr>
          <w:color w:val="002060"/>
        </w:rPr>
        <w:t>to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your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Privacy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Policy.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Your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Privacy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Policy explains what you do with client information.</w:t>
      </w:r>
    </w:p>
    <w:p w14:paraId="7B8D017D" w14:textId="77777777" w:rsidR="00ED77DA" w:rsidRDefault="00ED77DA">
      <w:pPr>
        <w:pStyle w:val="BodyText"/>
        <w:spacing w:before="11"/>
        <w:rPr>
          <w:sz w:val="19"/>
        </w:rPr>
      </w:pPr>
    </w:p>
    <w:p w14:paraId="6B7F0F65" w14:textId="77777777" w:rsidR="00ED77DA" w:rsidRDefault="00000000">
      <w:pPr>
        <w:pStyle w:val="BodyText"/>
        <w:ind w:left="220"/>
      </w:pPr>
      <w:r>
        <w:rPr>
          <w:color w:val="002060"/>
        </w:rPr>
        <w:t>NZFSG</w:t>
      </w:r>
      <w:r>
        <w:rPr>
          <w:color w:val="002060"/>
          <w:spacing w:val="-17"/>
        </w:rPr>
        <w:t xml:space="preserve"> </w:t>
      </w:r>
      <w:r>
        <w:rPr>
          <w:color w:val="002060"/>
        </w:rPr>
        <w:t>has</w:t>
      </w:r>
      <w:r>
        <w:rPr>
          <w:color w:val="002060"/>
          <w:spacing w:val="-16"/>
        </w:rPr>
        <w:t xml:space="preserve"> </w:t>
      </w:r>
      <w:r>
        <w:rPr>
          <w:color w:val="002060"/>
        </w:rPr>
        <w:t>a</w:t>
      </w:r>
      <w:r>
        <w:rPr>
          <w:color w:val="002060"/>
          <w:spacing w:val="-17"/>
        </w:rPr>
        <w:t xml:space="preserve"> </w:t>
      </w:r>
      <w:r>
        <w:rPr>
          <w:color w:val="002060"/>
        </w:rPr>
        <w:t>generic</w:t>
      </w:r>
      <w:r>
        <w:rPr>
          <w:color w:val="002060"/>
          <w:spacing w:val="-16"/>
        </w:rPr>
        <w:t xml:space="preserve"> </w:t>
      </w:r>
      <w:r>
        <w:rPr>
          <w:color w:val="1154CC"/>
          <w:u w:val="single" w:color="1154CC"/>
        </w:rPr>
        <w:t>Privacy</w:t>
      </w:r>
      <w:r>
        <w:rPr>
          <w:color w:val="1154CC"/>
          <w:spacing w:val="-16"/>
          <w:u w:val="single" w:color="1154CC"/>
        </w:rPr>
        <w:t xml:space="preserve"> </w:t>
      </w:r>
      <w:r>
        <w:rPr>
          <w:color w:val="1154CC"/>
          <w:u w:val="single" w:color="1154CC"/>
        </w:rPr>
        <w:t>Policy</w:t>
      </w:r>
      <w:r>
        <w:rPr>
          <w:color w:val="1154CC"/>
          <w:spacing w:val="-17"/>
        </w:rPr>
        <w:t xml:space="preserve"> </w:t>
      </w:r>
      <w:r>
        <w:rPr>
          <w:color w:val="002060"/>
        </w:rPr>
        <w:t>that</w:t>
      </w:r>
      <w:r>
        <w:rPr>
          <w:color w:val="002060"/>
          <w:spacing w:val="-16"/>
        </w:rPr>
        <w:t xml:space="preserve"> </w:t>
      </w:r>
      <w:r>
        <w:rPr>
          <w:color w:val="002060"/>
        </w:rPr>
        <w:t>you</w:t>
      </w:r>
      <w:r>
        <w:rPr>
          <w:color w:val="002060"/>
          <w:spacing w:val="-16"/>
        </w:rPr>
        <w:t xml:space="preserve"> </w:t>
      </w:r>
      <w:r>
        <w:rPr>
          <w:color w:val="002060"/>
        </w:rPr>
        <w:t>can</w:t>
      </w:r>
      <w:r>
        <w:rPr>
          <w:color w:val="002060"/>
          <w:spacing w:val="-17"/>
        </w:rPr>
        <w:t xml:space="preserve"> </w:t>
      </w:r>
      <w:r>
        <w:rPr>
          <w:color w:val="002060"/>
        </w:rPr>
        <w:t>adapt</w:t>
      </w:r>
      <w:r>
        <w:rPr>
          <w:color w:val="002060"/>
          <w:spacing w:val="-16"/>
        </w:rPr>
        <w:t xml:space="preserve"> </w:t>
      </w:r>
      <w:r>
        <w:rPr>
          <w:color w:val="002060"/>
        </w:rPr>
        <w:t>to</w:t>
      </w:r>
      <w:r>
        <w:rPr>
          <w:color w:val="002060"/>
          <w:spacing w:val="-17"/>
        </w:rPr>
        <w:t xml:space="preserve"> </w:t>
      </w:r>
      <w:r>
        <w:rPr>
          <w:color w:val="002060"/>
        </w:rPr>
        <w:t>suit</w:t>
      </w:r>
      <w:r>
        <w:rPr>
          <w:color w:val="002060"/>
          <w:spacing w:val="-16"/>
        </w:rPr>
        <w:t xml:space="preserve"> </w:t>
      </w:r>
      <w:r>
        <w:rPr>
          <w:color w:val="002060"/>
        </w:rPr>
        <w:t>your</w:t>
      </w:r>
      <w:r>
        <w:rPr>
          <w:color w:val="002060"/>
          <w:spacing w:val="-16"/>
        </w:rPr>
        <w:t xml:space="preserve"> </w:t>
      </w:r>
      <w:r>
        <w:rPr>
          <w:color w:val="002060"/>
          <w:spacing w:val="-2"/>
        </w:rPr>
        <w:t>operation.</w:t>
      </w:r>
    </w:p>
    <w:p w14:paraId="047E809E" w14:textId="77777777" w:rsidR="00ED77DA" w:rsidRDefault="00ED77DA">
      <w:pPr>
        <w:pStyle w:val="BodyText"/>
        <w:spacing w:before="10"/>
        <w:rPr>
          <w:sz w:val="22"/>
        </w:rPr>
      </w:pPr>
    </w:p>
    <w:p w14:paraId="0418E8AC" w14:textId="77777777" w:rsidR="00ED77DA" w:rsidRDefault="00000000">
      <w:pPr>
        <w:pStyle w:val="Heading1"/>
      </w:pPr>
      <w:r>
        <w:rPr>
          <w:color w:val="002060"/>
          <w:w w:val="90"/>
        </w:rPr>
        <w:t>At</w:t>
      </w:r>
      <w:r>
        <w:rPr>
          <w:color w:val="002060"/>
          <w:spacing w:val="5"/>
        </w:rPr>
        <w:t xml:space="preserve"> </w:t>
      </w:r>
      <w:r>
        <w:rPr>
          <w:color w:val="002060"/>
          <w:w w:val="90"/>
        </w:rPr>
        <w:t>Adviser</w:t>
      </w:r>
      <w:r>
        <w:rPr>
          <w:color w:val="002060"/>
          <w:spacing w:val="5"/>
        </w:rPr>
        <w:t xml:space="preserve"> </w:t>
      </w:r>
      <w:r>
        <w:rPr>
          <w:color w:val="002060"/>
          <w:spacing w:val="-4"/>
          <w:w w:val="90"/>
        </w:rPr>
        <w:t>level</w:t>
      </w:r>
    </w:p>
    <w:p w14:paraId="4AA2B599" w14:textId="77777777" w:rsidR="00ED77DA" w:rsidRDefault="00ED77DA">
      <w:pPr>
        <w:pStyle w:val="BodyText"/>
        <w:spacing w:before="10"/>
        <w:rPr>
          <w:b/>
          <w:sz w:val="22"/>
        </w:rPr>
      </w:pPr>
    </w:p>
    <w:p w14:paraId="5F1D8160" w14:textId="77777777" w:rsidR="00ED77DA" w:rsidRDefault="00000000">
      <w:pPr>
        <w:pStyle w:val="BodyText"/>
        <w:spacing w:line="276" w:lineRule="auto"/>
        <w:ind w:left="220"/>
      </w:pPr>
      <w:r>
        <w:rPr>
          <w:color w:val="002060"/>
        </w:rPr>
        <w:t>Note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that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publicly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available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information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required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under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regulations,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which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is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set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out above,</w:t>
      </w:r>
      <w:r>
        <w:rPr>
          <w:color w:val="002060"/>
          <w:spacing w:val="-13"/>
        </w:rPr>
        <w:t xml:space="preserve"> </w:t>
      </w:r>
      <w:r>
        <w:rPr>
          <w:color w:val="002060"/>
        </w:rPr>
        <w:t>is</w:t>
      </w:r>
      <w:r>
        <w:rPr>
          <w:color w:val="002060"/>
          <w:spacing w:val="-13"/>
        </w:rPr>
        <w:t xml:space="preserve"> </w:t>
      </w:r>
      <w:r>
        <w:rPr>
          <w:color w:val="002060"/>
        </w:rPr>
        <w:t>at</w:t>
      </w:r>
      <w:r>
        <w:rPr>
          <w:color w:val="002060"/>
          <w:spacing w:val="-13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13"/>
        </w:rPr>
        <w:t xml:space="preserve"> </w:t>
      </w:r>
      <w:proofErr w:type="spellStart"/>
      <w:r>
        <w:rPr>
          <w:color w:val="002060"/>
        </w:rPr>
        <w:t>Authorised</w:t>
      </w:r>
      <w:proofErr w:type="spellEnd"/>
      <w:r>
        <w:rPr>
          <w:color w:val="002060"/>
          <w:spacing w:val="-13"/>
        </w:rPr>
        <w:t xml:space="preserve"> </w:t>
      </w:r>
      <w:r>
        <w:rPr>
          <w:color w:val="002060"/>
        </w:rPr>
        <w:t>Body</w:t>
      </w:r>
      <w:r>
        <w:rPr>
          <w:color w:val="002060"/>
          <w:spacing w:val="-13"/>
        </w:rPr>
        <w:t xml:space="preserve"> </w:t>
      </w:r>
      <w:r>
        <w:rPr>
          <w:color w:val="002060"/>
        </w:rPr>
        <w:t>level,</w:t>
      </w:r>
      <w:r>
        <w:rPr>
          <w:color w:val="002060"/>
          <w:spacing w:val="-13"/>
        </w:rPr>
        <w:t xml:space="preserve"> </w:t>
      </w:r>
      <w:r>
        <w:rPr>
          <w:color w:val="002060"/>
        </w:rPr>
        <w:t>not</w:t>
      </w:r>
      <w:r>
        <w:rPr>
          <w:color w:val="002060"/>
          <w:spacing w:val="-13"/>
        </w:rPr>
        <w:t xml:space="preserve"> </w:t>
      </w:r>
      <w:r>
        <w:rPr>
          <w:color w:val="002060"/>
        </w:rPr>
        <w:t>at</w:t>
      </w:r>
      <w:r>
        <w:rPr>
          <w:color w:val="002060"/>
          <w:spacing w:val="-13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13"/>
        </w:rPr>
        <w:t xml:space="preserve"> </w:t>
      </w:r>
      <w:r>
        <w:rPr>
          <w:color w:val="002060"/>
        </w:rPr>
        <w:t>adviser</w:t>
      </w:r>
      <w:r>
        <w:rPr>
          <w:color w:val="002060"/>
          <w:spacing w:val="-13"/>
        </w:rPr>
        <w:t xml:space="preserve"> </w:t>
      </w:r>
      <w:r>
        <w:rPr>
          <w:color w:val="002060"/>
        </w:rPr>
        <w:t>level.</w:t>
      </w:r>
    </w:p>
    <w:p w14:paraId="09F93511" w14:textId="77777777" w:rsidR="00ED77DA" w:rsidRDefault="00ED77DA">
      <w:pPr>
        <w:pStyle w:val="BodyText"/>
        <w:spacing w:before="11"/>
        <w:rPr>
          <w:sz w:val="19"/>
        </w:rPr>
      </w:pPr>
    </w:p>
    <w:p w14:paraId="387583F3" w14:textId="77777777" w:rsidR="00ED77DA" w:rsidRDefault="00000000">
      <w:pPr>
        <w:spacing w:line="276" w:lineRule="auto"/>
        <w:ind w:left="220" w:right="176"/>
        <w:rPr>
          <w:sz w:val="20"/>
        </w:rPr>
      </w:pPr>
      <w:r>
        <w:rPr>
          <w:i/>
          <w:color w:val="002060"/>
          <w:sz w:val="20"/>
        </w:rPr>
        <w:t>We would expect each adviser within an adviser business to be shown under an About Us tab</w:t>
      </w:r>
      <w:r>
        <w:rPr>
          <w:i/>
          <w:color w:val="002060"/>
          <w:spacing w:val="-12"/>
          <w:sz w:val="20"/>
        </w:rPr>
        <w:t xml:space="preserve"> </w:t>
      </w:r>
      <w:proofErr w:type="gramStart"/>
      <w:r>
        <w:rPr>
          <w:i/>
          <w:color w:val="002060"/>
          <w:sz w:val="20"/>
        </w:rPr>
        <w:t>in</w:t>
      </w:r>
      <w:proofErr w:type="gramEnd"/>
      <w:r>
        <w:rPr>
          <w:i/>
          <w:color w:val="002060"/>
          <w:spacing w:val="-12"/>
          <w:sz w:val="20"/>
        </w:rPr>
        <w:t xml:space="preserve"> </w:t>
      </w:r>
      <w:r>
        <w:rPr>
          <w:i/>
          <w:color w:val="002060"/>
          <w:sz w:val="20"/>
        </w:rPr>
        <w:t>your</w:t>
      </w:r>
      <w:r>
        <w:rPr>
          <w:i/>
          <w:color w:val="002060"/>
          <w:spacing w:val="-12"/>
          <w:sz w:val="20"/>
        </w:rPr>
        <w:t xml:space="preserve"> </w:t>
      </w:r>
      <w:r>
        <w:rPr>
          <w:i/>
          <w:color w:val="002060"/>
          <w:sz w:val="20"/>
        </w:rPr>
        <w:t>website.</w:t>
      </w:r>
      <w:r>
        <w:rPr>
          <w:i/>
          <w:color w:val="002060"/>
          <w:spacing w:val="40"/>
          <w:sz w:val="20"/>
        </w:rPr>
        <w:t xml:space="preserve"> </w:t>
      </w:r>
      <w:r>
        <w:rPr>
          <w:color w:val="002060"/>
          <w:sz w:val="20"/>
        </w:rPr>
        <w:t>The</w:t>
      </w:r>
      <w:r>
        <w:rPr>
          <w:color w:val="002060"/>
          <w:spacing w:val="-12"/>
          <w:sz w:val="20"/>
        </w:rPr>
        <w:t xml:space="preserve"> </w:t>
      </w:r>
      <w:r>
        <w:rPr>
          <w:color w:val="002060"/>
          <w:sz w:val="20"/>
        </w:rPr>
        <w:t>bio</w:t>
      </w:r>
      <w:r>
        <w:rPr>
          <w:color w:val="002060"/>
          <w:spacing w:val="-12"/>
          <w:sz w:val="20"/>
        </w:rPr>
        <w:t xml:space="preserve"> </w:t>
      </w:r>
      <w:r>
        <w:rPr>
          <w:color w:val="002060"/>
          <w:sz w:val="20"/>
        </w:rPr>
        <w:t>that</w:t>
      </w:r>
      <w:r>
        <w:rPr>
          <w:color w:val="002060"/>
          <w:spacing w:val="-12"/>
          <w:sz w:val="20"/>
        </w:rPr>
        <w:t xml:space="preserve"> </w:t>
      </w:r>
      <w:r>
        <w:rPr>
          <w:color w:val="002060"/>
          <w:sz w:val="20"/>
        </w:rPr>
        <w:t>advisers</w:t>
      </w:r>
      <w:r>
        <w:rPr>
          <w:color w:val="002060"/>
          <w:spacing w:val="-12"/>
          <w:sz w:val="20"/>
        </w:rPr>
        <w:t xml:space="preserve"> </w:t>
      </w:r>
      <w:r>
        <w:rPr>
          <w:color w:val="002060"/>
          <w:sz w:val="20"/>
        </w:rPr>
        <w:t>have</w:t>
      </w:r>
      <w:r>
        <w:rPr>
          <w:color w:val="002060"/>
          <w:spacing w:val="-12"/>
          <w:sz w:val="20"/>
        </w:rPr>
        <w:t xml:space="preserve"> </w:t>
      </w:r>
      <w:r>
        <w:rPr>
          <w:color w:val="002060"/>
          <w:sz w:val="20"/>
        </w:rPr>
        <w:t>put</w:t>
      </w:r>
      <w:r>
        <w:rPr>
          <w:color w:val="002060"/>
          <w:spacing w:val="-12"/>
          <w:sz w:val="20"/>
        </w:rPr>
        <w:t xml:space="preserve"> </w:t>
      </w:r>
      <w:r>
        <w:rPr>
          <w:color w:val="002060"/>
          <w:sz w:val="20"/>
        </w:rPr>
        <w:t>together</w:t>
      </w:r>
      <w:r>
        <w:rPr>
          <w:color w:val="002060"/>
          <w:spacing w:val="-12"/>
          <w:sz w:val="20"/>
        </w:rPr>
        <w:t xml:space="preserve"> </w:t>
      </w:r>
      <w:r>
        <w:rPr>
          <w:color w:val="002060"/>
          <w:sz w:val="20"/>
        </w:rPr>
        <w:t>for</w:t>
      </w:r>
      <w:r>
        <w:rPr>
          <w:color w:val="002060"/>
          <w:spacing w:val="-12"/>
          <w:sz w:val="20"/>
        </w:rPr>
        <w:t xml:space="preserve"> </w:t>
      </w:r>
      <w:r>
        <w:rPr>
          <w:color w:val="002060"/>
          <w:sz w:val="20"/>
        </w:rPr>
        <w:t>the</w:t>
      </w:r>
      <w:r>
        <w:rPr>
          <w:color w:val="002060"/>
          <w:spacing w:val="-12"/>
          <w:sz w:val="20"/>
        </w:rPr>
        <w:t xml:space="preserve"> </w:t>
      </w:r>
      <w:r>
        <w:rPr>
          <w:color w:val="002060"/>
          <w:sz w:val="20"/>
        </w:rPr>
        <w:t>Hello</w:t>
      </w:r>
      <w:r>
        <w:rPr>
          <w:color w:val="002060"/>
          <w:spacing w:val="-12"/>
          <w:sz w:val="20"/>
        </w:rPr>
        <w:t xml:space="preserve"> </w:t>
      </w:r>
      <w:r>
        <w:rPr>
          <w:color w:val="002060"/>
          <w:sz w:val="20"/>
        </w:rPr>
        <w:t>Book</w:t>
      </w:r>
      <w:r>
        <w:rPr>
          <w:color w:val="002060"/>
          <w:spacing w:val="-12"/>
          <w:sz w:val="20"/>
        </w:rPr>
        <w:t xml:space="preserve"> </w:t>
      </w:r>
      <w:r>
        <w:rPr>
          <w:color w:val="002060"/>
          <w:sz w:val="20"/>
        </w:rPr>
        <w:t>could</w:t>
      </w:r>
      <w:r>
        <w:rPr>
          <w:color w:val="002060"/>
          <w:spacing w:val="-12"/>
          <w:sz w:val="20"/>
        </w:rPr>
        <w:t xml:space="preserve"> </w:t>
      </w:r>
      <w:r>
        <w:rPr>
          <w:color w:val="002060"/>
          <w:sz w:val="20"/>
        </w:rPr>
        <w:t>be</w:t>
      </w:r>
      <w:r>
        <w:rPr>
          <w:color w:val="002060"/>
          <w:spacing w:val="-12"/>
          <w:sz w:val="20"/>
        </w:rPr>
        <w:t xml:space="preserve"> </w:t>
      </w:r>
      <w:r>
        <w:rPr>
          <w:color w:val="002060"/>
          <w:sz w:val="20"/>
        </w:rPr>
        <w:t>used on this webpage together with the photo.</w:t>
      </w:r>
    </w:p>
    <w:p w14:paraId="0F53D2A7" w14:textId="77777777" w:rsidR="00ED77DA" w:rsidRDefault="00ED77DA">
      <w:pPr>
        <w:pStyle w:val="BodyText"/>
        <w:spacing w:before="12"/>
        <w:rPr>
          <w:sz w:val="19"/>
        </w:rPr>
      </w:pPr>
    </w:p>
    <w:p w14:paraId="1DC50E30" w14:textId="77777777" w:rsidR="00ED77DA" w:rsidRDefault="00000000">
      <w:pPr>
        <w:pStyle w:val="BodyText"/>
        <w:spacing w:line="276" w:lineRule="auto"/>
        <w:ind w:left="220" w:right="227"/>
      </w:pPr>
      <w:r>
        <w:rPr>
          <w:color w:val="002060"/>
        </w:rPr>
        <w:t>The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inclusion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of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a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Disclosure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Guide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for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each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adviser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on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website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is</w:t>
      </w:r>
      <w:r>
        <w:rPr>
          <w:color w:val="002060"/>
          <w:spacing w:val="-9"/>
        </w:rPr>
        <w:t xml:space="preserve"> </w:t>
      </w:r>
      <w:r>
        <w:rPr>
          <w:b/>
          <w:color w:val="002060"/>
        </w:rPr>
        <w:t>optional</w:t>
      </w:r>
      <w:r>
        <w:rPr>
          <w:rFonts w:ascii="Times New Roman"/>
          <w:color w:val="002060"/>
          <w:spacing w:val="13"/>
          <w:u w:val="single" w:color="002060"/>
        </w:rPr>
        <w:t xml:space="preserve"> </w:t>
      </w:r>
      <w:r>
        <w:rPr>
          <w:color w:val="002060"/>
          <w:u w:val="single" w:color="002060"/>
        </w:rPr>
        <w:t>and</w:t>
      </w:r>
      <w:r>
        <w:rPr>
          <w:color w:val="002060"/>
          <w:spacing w:val="-9"/>
          <w:u w:val="single" w:color="002060"/>
        </w:rPr>
        <w:t xml:space="preserve"> </w:t>
      </w:r>
      <w:r>
        <w:rPr>
          <w:color w:val="002060"/>
          <w:u w:val="single" w:color="002060"/>
        </w:rPr>
        <w:t>if</w:t>
      </w:r>
      <w:r>
        <w:rPr>
          <w:color w:val="002060"/>
          <w:spacing w:val="-9"/>
          <w:u w:val="single" w:color="002060"/>
        </w:rPr>
        <w:t xml:space="preserve"> </w:t>
      </w:r>
      <w:r>
        <w:rPr>
          <w:color w:val="002060"/>
          <w:u w:val="single" w:color="002060"/>
        </w:rPr>
        <w:t>you</w:t>
      </w:r>
      <w:r>
        <w:rPr>
          <w:color w:val="002060"/>
        </w:rPr>
        <w:t xml:space="preserve"> </w:t>
      </w:r>
      <w:r>
        <w:rPr>
          <w:color w:val="002060"/>
          <w:u w:val="single" w:color="002060"/>
        </w:rPr>
        <w:t>upload</w:t>
      </w:r>
      <w:r>
        <w:rPr>
          <w:color w:val="002060"/>
          <w:spacing w:val="-3"/>
          <w:u w:val="single" w:color="002060"/>
        </w:rPr>
        <w:t xml:space="preserve"> </w:t>
      </w:r>
      <w:r>
        <w:rPr>
          <w:color w:val="002060"/>
          <w:u w:val="single" w:color="002060"/>
        </w:rPr>
        <w:t>Disclosure</w:t>
      </w:r>
      <w:r>
        <w:rPr>
          <w:color w:val="002060"/>
          <w:spacing w:val="-3"/>
          <w:u w:val="single" w:color="002060"/>
        </w:rPr>
        <w:t xml:space="preserve"> </w:t>
      </w:r>
      <w:r>
        <w:rPr>
          <w:color w:val="002060"/>
          <w:u w:val="single" w:color="002060"/>
        </w:rPr>
        <w:t>Guides</w:t>
      </w:r>
      <w:r>
        <w:rPr>
          <w:color w:val="002060"/>
          <w:spacing w:val="-3"/>
          <w:u w:val="single" w:color="002060"/>
        </w:rPr>
        <w:t xml:space="preserve"> </w:t>
      </w:r>
      <w:r>
        <w:rPr>
          <w:color w:val="002060"/>
          <w:u w:val="single" w:color="002060"/>
        </w:rPr>
        <w:t>you</w:t>
      </w:r>
      <w:r>
        <w:rPr>
          <w:color w:val="002060"/>
          <w:spacing w:val="-3"/>
          <w:u w:val="single" w:color="002060"/>
        </w:rPr>
        <w:t xml:space="preserve"> </w:t>
      </w:r>
      <w:r>
        <w:rPr>
          <w:color w:val="002060"/>
          <w:u w:val="single" w:color="002060"/>
        </w:rPr>
        <w:t>must</w:t>
      </w:r>
      <w:r>
        <w:rPr>
          <w:color w:val="002060"/>
          <w:spacing w:val="-3"/>
          <w:u w:val="single" w:color="002060"/>
        </w:rPr>
        <w:t xml:space="preserve"> </w:t>
      </w:r>
      <w:r>
        <w:rPr>
          <w:color w:val="002060"/>
          <w:u w:val="single" w:color="002060"/>
        </w:rPr>
        <w:t>ensure</w:t>
      </w:r>
      <w:r>
        <w:rPr>
          <w:color w:val="002060"/>
          <w:spacing w:val="-3"/>
          <w:u w:val="single" w:color="002060"/>
        </w:rPr>
        <w:t xml:space="preserve"> </w:t>
      </w:r>
      <w:r>
        <w:rPr>
          <w:color w:val="002060"/>
          <w:u w:val="single" w:color="002060"/>
        </w:rPr>
        <w:t>they</w:t>
      </w:r>
      <w:r>
        <w:rPr>
          <w:color w:val="002060"/>
          <w:spacing w:val="-3"/>
          <w:u w:val="single" w:color="002060"/>
        </w:rPr>
        <w:t xml:space="preserve"> </w:t>
      </w:r>
      <w:r>
        <w:rPr>
          <w:color w:val="002060"/>
          <w:u w:val="single" w:color="002060"/>
        </w:rPr>
        <w:t>remain</w:t>
      </w:r>
      <w:r>
        <w:rPr>
          <w:color w:val="002060"/>
          <w:spacing w:val="-3"/>
          <w:u w:val="single" w:color="002060"/>
        </w:rPr>
        <w:t xml:space="preserve"> </w:t>
      </w:r>
      <w:r>
        <w:rPr>
          <w:color w:val="002060"/>
          <w:u w:val="single" w:color="002060"/>
        </w:rPr>
        <w:t>up</w:t>
      </w:r>
      <w:r>
        <w:rPr>
          <w:color w:val="002060"/>
          <w:spacing w:val="-3"/>
          <w:u w:val="single" w:color="002060"/>
        </w:rPr>
        <w:t xml:space="preserve"> </w:t>
      </w:r>
      <w:r>
        <w:rPr>
          <w:color w:val="002060"/>
          <w:u w:val="single" w:color="002060"/>
        </w:rPr>
        <w:t>to</w:t>
      </w:r>
      <w:r>
        <w:rPr>
          <w:color w:val="002060"/>
          <w:spacing w:val="-3"/>
          <w:u w:val="single" w:color="002060"/>
        </w:rPr>
        <w:t xml:space="preserve"> </w:t>
      </w:r>
      <w:r>
        <w:rPr>
          <w:color w:val="002060"/>
          <w:u w:val="single" w:color="002060"/>
        </w:rPr>
        <w:t>date</w:t>
      </w:r>
      <w:r>
        <w:rPr>
          <w:color w:val="002060"/>
        </w:rPr>
        <w:t>.</w:t>
      </w:r>
      <w:r>
        <w:rPr>
          <w:color w:val="002060"/>
          <w:spacing w:val="40"/>
        </w:rPr>
        <w:t xml:space="preserve"> </w:t>
      </w:r>
      <w:proofErr w:type="gramStart"/>
      <w:r>
        <w:rPr>
          <w:color w:val="002060"/>
        </w:rPr>
        <w:t>However</w:t>
      </w:r>
      <w:proofErr w:type="gramEnd"/>
      <w:r>
        <w:rPr>
          <w:color w:val="002060"/>
          <w:spacing w:val="-3"/>
        </w:rPr>
        <w:t xml:space="preserve"> </w:t>
      </w:r>
      <w:r>
        <w:rPr>
          <w:color w:val="002060"/>
        </w:rPr>
        <w:t>if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you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decide not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to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upload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Disclosure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Guides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and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your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business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offers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loans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and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insurance,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but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an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adviser only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gives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advice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on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say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loans,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this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should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be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made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clear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in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relevant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adviser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bio.</w:t>
      </w:r>
    </w:p>
    <w:sectPr w:rsidR="00ED77DA">
      <w:pgSz w:w="12240" w:h="15840"/>
      <w:pgMar w:top="146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52EB9"/>
    <w:multiLevelType w:val="hybridMultilevel"/>
    <w:tmpl w:val="7A8AA156"/>
    <w:lvl w:ilvl="0" w:tplc="0DB07608">
      <w:numFmt w:val="bullet"/>
      <w:lvlText w:val="●"/>
      <w:lvlJc w:val="left"/>
      <w:pPr>
        <w:ind w:left="94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2060"/>
        <w:spacing w:val="0"/>
        <w:w w:val="100"/>
        <w:sz w:val="20"/>
        <w:szCs w:val="20"/>
        <w:lang w:val="en-US" w:eastAsia="en-US" w:bidi="ar-SA"/>
      </w:rPr>
    </w:lvl>
    <w:lvl w:ilvl="1" w:tplc="AB36B2F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403CD2E6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7C1CC34C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DED6362E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 w:tplc="CA80248C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5F8284A4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13EA465C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9642D7E6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D7E5707"/>
    <w:multiLevelType w:val="hybridMultilevel"/>
    <w:tmpl w:val="C052B48A"/>
    <w:lvl w:ilvl="0" w:tplc="8F982D6C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2060"/>
        <w:spacing w:val="0"/>
        <w:w w:val="100"/>
        <w:sz w:val="20"/>
        <w:szCs w:val="20"/>
        <w:lang w:val="en-US" w:eastAsia="en-US" w:bidi="ar-SA"/>
      </w:rPr>
    </w:lvl>
    <w:lvl w:ilvl="1" w:tplc="F7A40646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2FEC002E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 w:tplc="64EAF57E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4" w:tplc="A9CA22F2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212A9812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69F4359E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 w:tplc="77CE87B8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8" w:tplc="094289CE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C714B2"/>
    <w:multiLevelType w:val="hybridMultilevel"/>
    <w:tmpl w:val="3C9A5B98"/>
    <w:lvl w:ilvl="0" w:tplc="506A508E">
      <w:start w:val="1"/>
      <w:numFmt w:val="lowerLetter"/>
      <w:lvlText w:val="(%1)"/>
      <w:lvlJc w:val="left"/>
      <w:pPr>
        <w:ind w:left="220" w:hanging="302"/>
      </w:pPr>
      <w:rPr>
        <w:rFonts w:ascii="Verdana" w:eastAsia="Verdana" w:hAnsi="Verdana" w:cs="Verdana" w:hint="default"/>
        <w:b w:val="0"/>
        <w:bCs w:val="0"/>
        <w:i w:val="0"/>
        <w:iCs w:val="0"/>
        <w:color w:val="002060"/>
        <w:spacing w:val="-1"/>
        <w:w w:val="72"/>
        <w:sz w:val="20"/>
        <w:szCs w:val="20"/>
        <w:lang w:val="en-US" w:eastAsia="en-US" w:bidi="ar-SA"/>
      </w:rPr>
    </w:lvl>
    <w:lvl w:ilvl="1" w:tplc="CC22C60C">
      <w:numFmt w:val="bullet"/>
      <w:lvlText w:val="•"/>
      <w:lvlJc w:val="left"/>
      <w:pPr>
        <w:ind w:left="1170" w:hanging="302"/>
      </w:pPr>
      <w:rPr>
        <w:rFonts w:hint="default"/>
        <w:lang w:val="en-US" w:eastAsia="en-US" w:bidi="ar-SA"/>
      </w:rPr>
    </w:lvl>
    <w:lvl w:ilvl="2" w:tplc="53F2CBA6">
      <w:numFmt w:val="bullet"/>
      <w:lvlText w:val="•"/>
      <w:lvlJc w:val="left"/>
      <w:pPr>
        <w:ind w:left="2120" w:hanging="302"/>
      </w:pPr>
      <w:rPr>
        <w:rFonts w:hint="default"/>
        <w:lang w:val="en-US" w:eastAsia="en-US" w:bidi="ar-SA"/>
      </w:rPr>
    </w:lvl>
    <w:lvl w:ilvl="3" w:tplc="31CEF73E">
      <w:numFmt w:val="bullet"/>
      <w:lvlText w:val="•"/>
      <w:lvlJc w:val="left"/>
      <w:pPr>
        <w:ind w:left="3070" w:hanging="302"/>
      </w:pPr>
      <w:rPr>
        <w:rFonts w:hint="default"/>
        <w:lang w:val="en-US" w:eastAsia="en-US" w:bidi="ar-SA"/>
      </w:rPr>
    </w:lvl>
    <w:lvl w:ilvl="4" w:tplc="CE4AAB18">
      <w:numFmt w:val="bullet"/>
      <w:lvlText w:val="•"/>
      <w:lvlJc w:val="left"/>
      <w:pPr>
        <w:ind w:left="4020" w:hanging="302"/>
      </w:pPr>
      <w:rPr>
        <w:rFonts w:hint="default"/>
        <w:lang w:val="en-US" w:eastAsia="en-US" w:bidi="ar-SA"/>
      </w:rPr>
    </w:lvl>
    <w:lvl w:ilvl="5" w:tplc="52C4AFFA">
      <w:numFmt w:val="bullet"/>
      <w:lvlText w:val="•"/>
      <w:lvlJc w:val="left"/>
      <w:pPr>
        <w:ind w:left="4970" w:hanging="302"/>
      </w:pPr>
      <w:rPr>
        <w:rFonts w:hint="default"/>
        <w:lang w:val="en-US" w:eastAsia="en-US" w:bidi="ar-SA"/>
      </w:rPr>
    </w:lvl>
    <w:lvl w:ilvl="6" w:tplc="802CB108">
      <w:numFmt w:val="bullet"/>
      <w:lvlText w:val="•"/>
      <w:lvlJc w:val="left"/>
      <w:pPr>
        <w:ind w:left="5920" w:hanging="302"/>
      </w:pPr>
      <w:rPr>
        <w:rFonts w:hint="default"/>
        <w:lang w:val="en-US" w:eastAsia="en-US" w:bidi="ar-SA"/>
      </w:rPr>
    </w:lvl>
    <w:lvl w:ilvl="7" w:tplc="104451CA">
      <w:numFmt w:val="bullet"/>
      <w:lvlText w:val="•"/>
      <w:lvlJc w:val="left"/>
      <w:pPr>
        <w:ind w:left="6870" w:hanging="302"/>
      </w:pPr>
      <w:rPr>
        <w:rFonts w:hint="default"/>
        <w:lang w:val="en-US" w:eastAsia="en-US" w:bidi="ar-SA"/>
      </w:rPr>
    </w:lvl>
    <w:lvl w:ilvl="8" w:tplc="1EB6B328">
      <w:numFmt w:val="bullet"/>
      <w:lvlText w:val="•"/>
      <w:lvlJc w:val="left"/>
      <w:pPr>
        <w:ind w:left="7820" w:hanging="302"/>
      </w:pPr>
      <w:rPr>
        <w:rFonts w:hint="default"/>
        <w:lang w:val="en-US" w:eastAsia="en-US" w:bidi="ar-SA"/>
      </w:rPr>
    </w:lvl>
  </w:abstractNum>
  <w:abstractNum w:abstractNumId="3" w15:restartNumberingAfterBreak="0">
    <w:nsid w:val="6F8E78A9"/>
    <w:multiLevelType w:val="hybridMultilevel"/>
    <w:tmpl w:val="89563954"/>
    <w:lvl w:ilvl="0" w:tplc="B650C328">
      <w:numFmt w:val="bullet"/>
      <w:lvlText w:val="●"/>
      <w:lvlJc w:val="left"/>
      <w:pPr>
        <w:ind w:left="94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2060"/>
        <w:spacing w:val="0"/>
        <w:w w:val="100"/>
        <w:sz w:val="20"/>
        <w:szCs w:val="20"/>
        <w:lang w:val="en-US" w:eastAsia="en-US" w:bidi="ar-SA"/>
      </w:rPr>
    </w:lvl>
    <w:lvl w:ilvl="1" w:tplc="4BB268A6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3CE47C16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C924266E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9E606C7A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 w:tplc="00725DB8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B6F0CE96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E6AE53E6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07F6EC12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num w:numId="1" w16cid:durableId="1406301636">
    <w:abstractNumId w:val="1"/>
  </w:num>
  <w:num w:numId="2" w16cid:durableId="1840533814">
    <w:abstractNumId w:val="3"/>
  </w:num>
  <w:num w:numId="3" w16cid:durableId="1601641650">
    <w:abstractNumId w:val="2"/>
  </w:num>
  <w:num w:numId="4" w16cid:durableId="44940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DA"/>
    <w:rsid w:val="005721EA"/>
    <w:rsid w:val="005D0DF6"/>
    <w:rsid w:val="007E5004"/>
    <w:rsid w:val="00E45A4B"/>
    <w:rsid w:val="00E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038E"/>
  <w15:docId w15:val="{1DCD5CB4-EE94-41AF-B600-3D66AA22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0"/>
      <w:ind w:left="22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aints@fscl.org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Evans</cp:lastModifiedBy>
  <cp:revision>2</cp:revision>
  <dcterms:created xsi:type="dcterms:W3CDTF">2023-05-17T03:58:00Z</dcterms:created>
  <dcterms:modified xsi:type="dcterms:W3CDTF">2023-05-17T03:58:00Z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2023-04-24T00:00:00Z</vt:filetime>
  </property>
</Properties>
</file>